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34B8" w14:textId="77777777" w:rsidR="00F67D2F" w:rsidRDefault="00566CEB" w:rsidP="00F1068D">
      <w:pPr>
        <w:spacing w:before="240" w:after="0" w:line="240" w:lineRule="auto"/>
        <w:jc w:val="center"/>
        <w:rPr>
          <w:rStyle w:val="Boktittel"/>
          <w:b/>
          <w:sz w:val="50"/>
          <w:szCs w:val="50"/>
        </w:rPr>
      </w:pPr>
      <w:r w:rsidRPr="001066BE">
        <w:rPr>
          <w:rStyle w:val="Boktittel"/>
          <w:b/>
          <w:sz w:val="50"/>
          <w:szCs w:val="50"/>
        </w:rPr>
        <w:t>BEREDSKAPSPLAN</w:t>
      </w:r>
      <w:r w:rsidR="00F67D2F">
        <w:rPr>
          <w:rStyle w:val="Boktittel"/>
          <w:b/>
          <w:sz w:val="50"/>
          <w:szCs w:val="50"/>
        </w:rPr>
        <w:t xml:space="preserve"> </w:t>
      </w:r>
    </w:p>
    <w:p w14:paraId="6E59D620" w14:textId="24DFEE7A" w:rsidR="00566CEB" w:rsidRPr="00F67D2F" w:rsidRDefault="00721C4E" w:rsidP="00566CEB">
      <w:pPr>
        <w:jc w:val="center"/>
        <w:rPr>
          <w:rStyle w:val="Boktittel"/>
          <w:b/>
          <w:sz w:val="40"/>
          <w:szCs w:val="40"/>
        </w:rPr>
      </w:pPr>
      <w:r>
        <w:rPr>
          <w:rStyle w:val="Boktittel"/>
          <w:b/>
          <w:sz w:val="40"/>
          <w:szCs w:val="40"/>
        </w:rPr>
        <w:t>for</w:t>
      </w:r>
      <w:r w:rsidR="00F67D2F" w:rsidRPr="00F67D2F">
        <w:rPr>
          <w:rStyle w:val="Boktittel"/>
          <w:b/>
          <w:sz w:val="40"/>
          <w:szCs w:val="40"/>
        </w:rPr>
        <w:t xml:space="preserve"> byggep</w:t>
      </w:r>
      <w:r>
        <w:rPr>
          <w:rStyle w:val="Boktittel"/>
          <w:b/>
          <w:sz w:val="40"/>
          <w:szCs w:val="40"/>
        </w:rPr>
        <w:t>lass</w:t>
      </w:r>
    </w:p>
    <w:p w14:paraId="62312C97" w14:textId="602634E9" w:rsidR="009B23C8" w:rsidRPr="009C002B" w:rsidRDefault="001227B0" w:rsidP="001227B0">
      <w:pPr>
        <w:spacing w:after="200" w:line="276" w:lineRule="auto"/>
        <w:rPr>
          <w:rFonts w:eastAsia="Times New Roman" w:cs="Arial"/>
          <w:i/>
          <w:iCs/>
          <w:color w:val="FF0000"/>
          <w:lang w:eastAsia="nb-NO"/>
        </w:rPr>
      </w:pPr>
      <w:r w:rsidRPr="009C002B">
        <w:rPr>
          <w:rFonts w:eastAsia="Times New Roman" w:cs="Arial"/>
          <w:i/>
          <w:iCs/>
          <w:color w:val="FF0000"/>
          <w:lang w:eastAsia="nb-NO"/>
        </w:rPr>
        <w:t>Tekst må tilpasses ut fra behov</w:t>
      </w:r>
      <w:r w:rsidR="00231B3D" w:rsidRPr="009C002B">
        <w:rPr>
          <w:rFonts w:eastAsia="Times New Roman" w:cs="Arial"/>
          <w:i/>
          <w:iCs/>
          <w:color w:val="FF0000"/>
          <w:lang w:eastAsia="nb-NO"/>
        </w:rPr>
        <w:t xml:space="preserve"> på byggeplass</w:t>
      </w:r>
      <w:r w:rsidRPr="009C002B">
        <w:rPr>
          <w:rFonts w:eastAsia="Times New Roman" w:cs="Arial"/>
          <w:i/>
          <w:iCs/>
          <w:color w:val="FF0000"/>
          <w:lang w:eastAsia="nb-NO"/>
        </w:rPr>
        <w:t xml:space="preserve">. </w:t>
      </w:r>
      <w:r w:rsidR="005A15C9" w:rsidRPr="009C002B">
        <w:rPr>
          <w:rFonts w:eastAsia="Times New Roman" w:cs="Arial"/>
          <w:i/>
          <w:iCs/>
          <w:color w:val="FF0000"/>
          <w:lang w:eastAsia="nb-NO"/>
        </w:rPr>
        <w:t xml:space="preserve">Veiledende tekst er </w:t>
      </w:r>
      <w:r w:rsidR="00E135C0">
        <w:rPr>
          <w:rFonts w:eastAsia="Times New Roman" w:cs="Arial"/>
          <w:i/>
          <w:iCs/>
          <w:color w:val="FF0000"/>
          <w:lang w:eastAsia="nb-NO"/>
        </w:rPr>
        <w:t xml:space="preserve">i </w:t>
      </w:r>
      <w:r w:rsidR="005A15C9" w:rsidRPr="009C002B">
        <w:rPr>
          <w:rFonts w:eastAsia="Times New Roman" w:cs="Arial"/>
          <w:i/>
          <w:iCs/>
          <w:color w:val="FF0000"/>
          <w:lang w:eastAsia="nb-NO"/>
        </w:rPr>
        <w:t>rød kursiv og skal slettes i ferdige dokument. Felter for utfylling er markert med &lt;hjelpetekst i rødt&gt;. Etter utfylling skal teksten endres til svart</w:t>
      </w:r>
      <w:r w:rsidR="00C91840" w:rsidRPr="009C002B">
        <w:rPr>
          <w:rFonts w:eastAsia="Times New Roman" w:cs="Arial"/>
          <w:i/>
          <w:iCs/>
          <w:color w:val="FF0000"/>
          <w:lang w:eastAsia="nb-NO"/>
        </w:rPr>
        <w:t xml:space="preserve">. </w:t>
      </w:r>
      <w:r w:rsidRPr="009C002B">
        <w:rPr>
          <w:rFonts w:eastAsia="Times New Roman" w:cs="Arial"/>
          <w:i/>
          <w:iCs/>
          <w:color w:val="FF0000"/>
          <w:lang w:eastAsia="nb-NO"/>
        </w:rPr>
        <w:t>Bruk</w:t>
      </w:r>
      <w:r w:rsidR="00781198" w:rsidRPr="009C002B">
        <w:rPr>
          <w:rFonts w:eastAsia="Times New Roman" w:cs="Arial"/>
          <w:i/>
          <w:iCs/>
          <w:color w:val="FF0000"/>
          <w:lang w:eastAsia="nb-NO"/>
        </w:rPr>
        <w:t xml:space="preserve"> </w:t>
      </w:r>
      <w:hyperlink r:id="rId12" w:history="1">
        <w:r w:rsidR="00781198" w:rsidRPr="009C002B">
          <w:rPr>
            <w:rStyle w:val="Hyperkobling"/>
            <w:rFonts w:eastAsia="Times New Roman" w:cs="Arial"/>
            <w:i/>
            <w:iCs/>
            <w:lang w:eastAsia="nb-NO"/>
          </w:rPr>
          <w:t>veiledning</w:t>
        </w:r>
      </w:hyperlink>
      <w:r w:rsidR="00454457">
        <w:rPr>
          <w:rStyle w:val="Hyperkobling"/>
          <w:rFonts w:eastAsia="Times New Roman" w:cs="Arial"/>
          <w:i/>
          <w:iCs/>
          <w:lang w:eastAsia="nb-NO"/>
        </w:rPr>
        <w:t>,</w:t>
      </w:r>
      <w:r w:rsidR="00781198" w:rsidRPr="009C002B">
        <w:rPr>
          <w:rFonts w:eastAsia="Times New Roman" w:cs="Arial"/>
          <w:i/>
          <w:iCs/>
          <w:color w:val="FF0000"/>
          <w:lang w:eastAsia="nb-NO"/>
        </w:rPr>
        <w:t xml:space="preserve"> </w:t>
      </w:r>
      <w:hyperlink r:id="rId13" w:history="1">
        <w:r w:rsidR="00781198" w:rsidRPr="009C002B">
          <w:rPr>
            <w:rStyle w:val="Hyperkobling"/>
            <w:rFonts w:eastAsia="Times New Roman" w:cs="Arial"/>
            <w:i/>
            <w:iCs/>
            <w:lang w:eastAsia="nb-NO"/>
          </w:rPr>
          <w:t>sjekkliste</w:t>
        </w:r>
      </w:hyperlink>
      <w:r w:rsidRPr="009C002B">
        <w:rPr>
          <w:rFonts w:eastAsia="Times New Roman" w:cs="Arial"/>
          <w:i/>
          <w:iCs/>
          <w:color w:val="FF0000"/>
          <w:lang w:eastAsia="nb-NO"/>
        </w:rPr>
        <w:t xml:space="preserve"> </w:t>
      </w:r>
      <w:r w:rsidR="00454457">
        <w:rPr>
          <w:rFonts w:eastAsia="Times New Roman" w:cs="Arial"/>
          <w:i/>
          <w:iCs/>
          <w:color w:val="FF0000"/>
          <w:lang w:eastAsia="nb-NO"/>
        </w:rPr>
        <w:t xml:space="preserve">og </w:t>
      </w:r>
      <w:hyperlink r:id="rId14" w:history="1">
        <w:r w:rsidR="00587835" w:rsidRPr="00AD6D75">
          <w:rPr>
            <w:rStyle w:val="Hyperkobling"/>
            <w:rFonts w:eastAsia="Times New Roman" w:cs="Arial"/>
            <w:i/>
            <w:iCs/>
            <w:lang w:eastAsia="nb-NO"/>
          </w:rPr>
          <w:t>aksjonskort</w:t>
        </w:r>
      </w:hyperlink>
      <w:r w:rsidR="00587835" w:rsidRPr="00AD6D75">
        <w:rPr>
          <w:rFonts w:eastAsia="Times New Roman" w:cs="Arial"/>
          <w:i/>
          <w:iCs/>
          <w:color w:val="FF0000"/>
          <w:lang w:eastAsia="nb-NO"/>
        </w:rPr>
        <w:t xml:space="preserve"> for beredskap på byggeplass</w:t>
      </w:r>
      <w:r w:rsidR="00587835">
        <w:rPr>
          <w:rFonts w:eastAsia="Times New Roman" w:cs="Arial"/>
          <w:i/>
          <w:iCs/>
          <w:color w:val="FF0000"/>
          <w:lang w:eastAsia="nb-NO"/>
        </w:rPr>
        <w:t xml:space="preserve"> </w:t>
      </w:r>
      <w:r w:rsidRPr="009C002B">
        <w:rPr>
          <w:rFonts w:eastAsia="Times New Roman" w:cs="Arial"/>
          <w:i/>
          <w:iCs/>
          <w:color w:val="FF0000"/>
          <w:lang w:eastAsia="nb-NO"/>
        </w:rPr>
        <w:t>som støtte</w:t>
      </w:r>
      <w:r w:rsidR="008A13A0" w:rsidRPr="009C002B">
        <w:rPr>
          <w:rFonts w:eastAsia="Times New Roman" w:cs="Arial"/>
          <w:i/>
          <w:iCs/>
          <w:color w:val="FF0000"/>
          <w:lang w:eastAsia="nb-NO"/>
        </w:rPr>
        <w:t xml:space="preserve"> når du utarbeider </w:t>
      </w:r>
      <w:r w:rsidR="00E50BF4" w:rsidRPr="009C002B">
        <w:rPr>
          <w:rFonts w:eastAsia="Times New Roman" w:cs="Arial"/>
          <w:i/>
          <w:iCs/>
          <w:color w:val="FF0000"/>
          <w:lang w:eastAsia="nb-NO"/>
        </w:rPr>
        <w:t>beredskaps</w:t>
      </w:r>
      <w:r w:rsidR="008A13A0" w:rsidRPr="009C002B">
        <w:rPr>
          <w:rFonts w:eastAsia="Times New Roman" w:cs="Arial"/>
          <w:i/>
          <w:iCs/>
          <w:color w:val="FF0000"/>
          <w:lang w:eastAsia="nb-NO"/>
        </w:rPr>
        <w:t>planen.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1E0332" w14:paraId="595081CD" w14:textId="77777777" w:rsidTr="05C4D459">
        <w:tc>
          <w:tcPr>
            <w:tcW w:w="9016" w:type="dxa"/>
            <w:gridSpan w:val="2"/>
          </w:tcPr>
          <w:p w14:paraId="77A39322" w14:textId="2B5C84AA" w:rsidR="001E0332" w:rsidRPr="00FE70C7" w:rsidRDefault="001E0332" w:rsidP="00977231">
            <w:pPr>
              <w:spacing w:before="60" w:after="60"/>
              <w:rPr>
                <w:rFonts w:cs="Arial"/>
                <w:b/>
              </w:rPr>
            </w:pPr>
            <w:r w:rsidRPr="00FE70C7">
              <w:rPr>
                <w:rFonts w:cs="Arial"/>
                <w:b/>
              </w:rPr>
              <w:t xml:space="preserve">Prosjekt: </w:t>
            </w:r>
            <w:r w:rsidR="002402F1" w:rsidRPr="00D96E08">
              <w:rPr>
                <w:sz w:val="24"/>
                <w:szCs w:val="24"/>
              </w:rPr>
              <w:t>1181702</w:t>
            </w:r>
            <w:r w:rsidR="002402F1">
              <w:rPr>
                <w:sz w:val="24"/>
                <w:szCs w:val="24"/>
              </w:rPr>
              <w:t xml:space="preserve"> Villa Stenersen – Rehabilitering fasader</w:t>
            </w:r>
          </w:p>
        </w:tc>
      </w:tr>
      <w:tr w:rsidR="001E0332" w14:paraId="13A8795A" w14:textId="77777777" w:rsidTr="05C4D459">
        <w:tc>
          <w:tcPr>
            <w:tcW w:w="2547" w:type="dxa"/>
          </w:tcPr>
          <w:p w14:paraId="00907875" w14:textId="74CD64AD" w:rsidR="001E0332" w:rsidRPr="00EC551C" w:rsidRDefault="001A4806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 xml:space="preserve">Utarbeidet: </w:t>
            </w:r>
            <w:r w:rsidRPr="00FE70C7">
              <w:rPr>
                <w:rFonts w:cs="Arial"/>
                <w:color w:val="FF0000"/>
              </w:rPr>
              <w:t>&lt;dato&gt;</w:t>
            </w:r>
          </w:p>
        </w:tc>
        <w:tc>
          <w:tcPr>
            <w:tcW w:w="6469" w:type="dxa"/>
          </w:tcPr>
          <w:p w14:paraId="4169D1F5" w14:textId="0B0CDA90" w:rsidR="001E0332" w:rsidRPr="00EC551C" w:rsidRDefault="001E0332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 xml:space="preserve">Byggeplass: </w:t>
            </w:r>
            <w:r w:rsidR="009379C2" w:rsidRPr="00D96E08">
              <w:rPr>
                <w:sz w:val="24"/>
                <w:szCs w:val="24"/>
              </w:rPr>
              <w:t>Tuengen allé 10 c, 0374 Oslo</w:t>
            </w:r>
          </w:p>
        </w:tc>
      </w:tr>
      <w:tr w:rsidR="001E0332" w14:paraId="5602EDEC" w14:textId="77777777" w:rsidTr="05C4D459">
        <w:tc>
          <w:tcPr>
            <w:tcW w:w="2547" w:type="dxa"/>
          </w:tcPr>
          <w:p w14:paraId="41442C5D" w14:textId="66242BAC" w:rsidR="001E0332" w:rsidRPr="00EC551C" w:rsidRDefault="001A4806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 xml:space="preserve">Sist oppdatert: </w:t>
            </w:r>
            <w:r w:rsidRPr="00FE70C7">
              <w:rPr>
                <w:rFonts w:cs="Arial"/>
                <w:color w:val="FF0000"/>
              </w:rPr>
              <w:t>&lt;dato&gt;</w:t>
            </w:r>
          </w:p>
        </w:tc>
        <w:tc>
          <w:tcPr>
            <w:tcW w:w="6469" w:type="dxa"/>
          </w:tcPr>
          <w:p w14:paraId="6F66CE3D" w14:textId="31E9E03C" w:rsidR="001E0332" w:rsidRPr="00EC551C" w:rsidRDefault="001A4806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>Byggherre: Statsbygg</w:t>
            </w:r>
          </w:p>
        </w:tc>
      </w:tr>
      <w:tr w:rsidR="00667666" w14:paraId="29E36DB5" w14:textId="77777777" w:rsidTr="05C4D459">
        <w:tc>
          <w:tcPr>
            <w:tcW w:w="2547" w:type="dxa"/>
          </w:tcPr>
          <w:p w14:paraId="1951A546" w14:textId="0A5BA8AD" w:rsidR="004F3942" w:rsidRPr="00AE5166" w:rsidRDefault="00667666" w:rsidP="00EC551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Beredskapsleder</w:t>
            </w:r>
            <w:r w:rsidR="003868C0">
              <w:rPr>
                <w:rFonts w:cs="Arial"/>
              </w:rPr>
              <w:t xml:space="preserve"> </w:t>
            </w:r>
          </w:p>
        </w:tc>
        <w:tc>
          <w:tcPr>
            <w:tcW w:w="6469" w:type="dxa"/>
          </w:tcPr>
          <w:p w14:paraId="155BC38C" w14:textId="063982D3" w:rsidR="00667666" w:rsidRDefault="00DF5E81" w:rsidP="00EC551C">
            <w:pPr>
              <w:spacing w:before="60" w:after="60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&lt;</w:t>
            </w:r>
            <w:r w:rsidR="00A154B5">
              <w:rPr>
                <w:rFonts w:cs="Arial"/>
                <w:color w:val="FF0000"/>
              </w:rPr>
              <w:t>N</w:t>
            </w:r>
            <w:r w:rsidR="00280B80" w:rsidRPr="00AE1BD8">
              <w:rPr>
                <w:rFonts w:cs="Arial"/>
                <w:color w:val="FF0000"/>
              </w:rPr>
              <w:t>avn</w:t>
            </w:r>
            <w:r w:rsidR="0032088D">
              <w:rPr>
                <w:rFonts w:cs="Arial"/>
                <w:color w:val="FF0000"/>
              </w:rPr>
              <w:t>, tittel</w:t>
            </w:r>
            <w:r w:rsidR="00EA3346">
              <w:rPr>
                <w:rFonts w:cs="Arial"/>
                <w:color w:val="FF0000"/>
              </w:rPr>
              <w:t xml:space="preserve">, firma </w:t>
            </w:r>
            <w:r w:rsidR="00280B80" w:rsidRPr="00AE1BD8">
              <w:rPr>
                <w:rFonts w:cs="Arial"/>
                <w:color w:val="FF0000"/>
              </w:rPr>
              <w:t>og telefonnummer</w:t>
            </w:r>
            <w:r>
              <w:rPr>
                <w:rFonts w:cs="Arial"/>
                <w:color w:val="FF0000"/>
              </w:rPr>
              <w:t>&gt;</w:t>
            </w:r>
          </w:p>
          <w:p w14:paraId="6C3E377B" w14:textId="59C7143B" w:rsidR="00667666" w:rsidRPr="00710DFF" w:rsidRDefault="00792F48" w:rsidP="05C4D459">
            <w:pPr>
              <w:spacing w:before="60" w:after="60"/>
              <w:rPr>
                <w:rFonts w:cs="Arial"/>
                <w:i/>
                <w:iCs/>
                <w:color w:val="FF0000"/>
              </w:rPr>
            </w:pPr>
            <w:r w:rsidRPr="05C4D459">
              <w:rPr>
                <w:rFonts w:cs="Arial"/>
                <w:i/>
                <w:iCs/>
                <w:color w:val="FF0000"/>
              </w:rPr>
              <w:t>Ved</w:t>
            </w:r>
            <w:r w:rsidR="00335A7B" w:rsidRPr="05C4D459">
              <w:rPr>
                <w:rFonts w:cs="Arial"/>
                <w:i/>
                <w:iCs/>
                <w:color w:val="FF0000"/>
              </w:rPr>
              <w:t>k</w:t>
            </w:r>
            <w:r w:rsidRPr="05C4D459">
              <w:rPr>
                <w:rFonts w:cs="Arial"/>
                <w:i/>
                <w:iCs/>
                <w:color w:val="FF0000"/>
              </w:rPr>
              <w:t xml:space="preserve">ommende </w:t>
            </w:r>
            <w:r w:rsidR="00335A7B" w:rsidRPr="05C4D459">
              <w:rPr>
                <w:rFonts w:cs="Arial"/>
                <w:i/>
                <w:iCs/>
                <w:color w:val="FF0000"/>
              </w:rPr>
              <w:t>må</w:t>
            </w:r>
            <w:r w:rsidR="00D95FD1" w:rsidRPr="05C4D459">
              <w:rPr>
                <w:rFonts w:cs="Arial"/>
                <w:i/>
                <w:iCs/>
                <w:color w:val="FF0000"/>
              </w:rPr>
              <w:t xml:space="preserve"> </w:t>
            </w:r>
            <w:r w:rsidR="00F50376" w:rsidRPr="05C4D459">
              <w:rPr>
                <w:rFonts w:cs="Arial"/>
                <w:i/>
                <w:iCs/>
                <w:color w:val="FF0000"/>
              </w:rPr>
              <w:t>være godt kjent på byggeplass, helst med daglig tilstedeværelse</w:t>
            </w:r>
            <w:r w:rsidR="00EA3346" w:rsidRPr="05C4D459">
              <w:rPr>
                <w:rFonts w:cs="Arial"/>
                <w:i/>
                <w:iCs/>
                <w:color w:val="FF0000"/>
              </w:rPr>
              <w:t xml:space="preserve">, og </w:t>
            </w:r>
            <w:r w:rsidR="003B02FA" w:rsidRPr="05C4D459">
              <w:rPr>
                <w:rFonts w:cs="Arial"/>
                <w:i/>
                <w:iCs/>
                <w:color w:val="FF0000"/>
              </w:rPr>
              <w:t xml:space="preserve">ha nødvendig </w:t>
            </w:r>
            <w:r w:rsidR="00666382" w:rsidRPr="05C4D459">
              <w:rPr>
                <w:rFonts w:cs="Arial"/>
                <w:i/>
                <w:iCs/>
                <w:color w:val="FF0000"/>
              </w:rPr>
              <w:t>kunnskap om bere</w:t>
            </w:r>
            <w:r w:rsidR="00B3070B" w:rsidRPr="05C4D459">
              <w:rPr>
                <w:rFonts w:cs="Arial"/>
                <w:i/>
                <w:iCs/>
                <w:color w:val="FF0000"/>
              </w:rPr>
              <w:t>d</w:t>
            </w:r>
            <w:r w:rsidR="00666382" w:rsidRPr="05C4D459">
              <w:rPr>
                <w:rFonts w:cs="Arial"/>
                <w:i/>
                <w:iCs/>
                <w:color w:val="FF0000"/>
              </w:rPr>
              <w:t>skap</w:t>
            </w:r>
            <w:r w:rsidR="00B3070B" w:rsidRPr="05C4D459">
              <w:rPr>
                <w:rFonts w:cs="Arial"/>
                <w:i/>
                <w:iCs/>
                <w:color w:val="FF0000"/>
              </w:rPr>
              <w:t xml:space="preserve">. Kan være person i byggherrens organisasjon eller annen </w:t>
            </w:r>
            <w:r w:rsidR="00DF700A" w:rsidRPr="05C4D459">
              <w:rPr>
                <w:rFonts w:cs="Arial"/>
                <w:i/>
                <w:iCs/>
                <w:color w:val="FF0000"/>
              </w:rPr>
              <w:t xml:space="preserve">egnet </w:t>
            </w:r>
            <w:r w:rsidR="2B2FE235" w:rsidRPr="05C4D459">
              <w:rPr>
                <w:rFonts w:cs="Arial"/>
                <w:i/>
                <w:iCs/>
                <w:color w:val="FF0000"/>
              </w:rPr>
              <w:t>person</w:t>
            </w:r>
            <w:r w:rsidR="00DF700A" w:rsidRPr="05C4D459">
              <w:rPr>
                <w:rFonts w:cs="Arial"/>
                <w:i/>
                <w:iCs/>
                <w:color w:val="FF0000"/>
              </w:rPr>
              <w:t xml:space="preserve"> </w:t>
            </w:r>
            <w:r w:rsidR="003C1CD5" w:rsidRPr="05C4D459">
              <w:rPr>
                <w:rFonts w:cs="Arial"/>
                <w:i/>
                <w:iCs/>
                <w:color w:val="FF0000"/>
              </w:rPr>
              <w:t>på byggeplass</w:t>
            </w:r>
            <w:r w:rsidR="00DF700A" w:rsidRPr="05C4D459">
              <w:rPr>
                <w:rFonts w:cs="Arial"/>
                <w:i/>
                <w:iCs/>
                <w:color w:val="FF0000"/>
              </w:rPr>
              <w:t>.</w:t>
            </w:r>
          </w:p>
        </w:tc>
      </w:tr>
      <w:tr w:rsidR="00995C87" w14:paraId="41585A80" w14:textId="77777777" w:rsidTr="05C4D459">
        <w:tc>
          <w:tcPr>
            <w:tcW w:w="2547" w:type="dxa"/>
          </w:tcPr>
          <w:p w14:paraId="0445D026" w14:textId="1E7A9108" w:rsidR="00995C87" w:rsidRPr="00DF700A" w:rsidRDefault="00995C87" w:rsidP="00EC551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Stedfortreder bered</w:t>
            </w:r>
            <w:r w:rsidR="00E44875">
              <w:rPr>
                <w:rFonts w:cs="Arial"/>
              </w:rPr>
              <w:t>skapsleder</w:t>
            </w:r>
          </w:p>
        </w:tc>
        <w:tc>
          <w:tcPr>
            <w:tcW w:w="6469" w:type="dxa"/>
          </w:tcPr>
          <w:p w14:paraId="6E97A333" w14:textId="0DDB9D45" w:rsidR="00995C87" w:rsidRDefault="00E44875" w:rsidP="00EC551C">
            <w:pPr>
              <w:spacing w:before="60" w:after="60"/>
              <w:rPr>
                <w:rFonts w:cs="Arial"/>
                <w:color w:val="FF0000"/>
              </w:rPr>
            </w:pPr>
            <w:r w:rsidRPr="76A5FEFD">
              <w:rPr>
                <w:rFonts w:cs="Arial"/>
                <w:color w:val="FF0000"/>
              </w:rPr>
              <w:t>&lt;</w:t>
            </w:r>
            <w:r w:rsidR="00A154B5">
              <w:rPr>
                <w:rFonts w:cs="Arial"/>
                <w:color w:val="FF0000"/>
              </w:rPr>
              <w:t>N</w:t>
            </w:r>
            <w:r w:rsidRPr="76A5FEFD">
              <w:rPr>
                <w:rFonts w:cs="Arial"/>
                <w:color w:val="FF0000"/>
              </w:rPr>
              <w:t>avn</w:t>
            </w:r>
            <w:r w:rsidR="0032088D" w:rsidRPr="76A5FEFD">
              <w:rPr>
                <w:rFonts w:cs="Arial"/>
                <w:color w:val="FF0000"/>
              </w:rPr>
              <w:t>, tittel</w:t>
            </w:r>
            <w:r w:rsidR="4E16A375" w:rsidRPr="76A5FEFD">
              <w:rPr>
                <w:rFonts w:cs="Arial"/>
                <w:color w:val="FF0000"/>
              </w:rPr>
              <w:t>, firma</w:t>
            </w:r>
            <w:r w:rsidRPr="76A5FEFD">
              <w:rPr>
                <w:rFonts w:cs="Arial"/>
                <w:color w:val="FF0000"/>
              </w:rPr>
              <w:t xml:space="preserve"> og telefonnummer&gt;</w:t>
            </w:r>
          </w:p>
          <w:p w14:paraId="054EF6A2" w14:textId="2C117540" w:rsidR="00995C87" w:rsidRPr="00710DFF" w:rsidRDefault="00DF700A" w:rsidP="00EC551C">
            <w:pPr>
              <w:spacing w:before="60" w:after="60"/>
              <w:rPr>
                <w:rFonts w:cs="Arial"/>
                <w:i/>
                <w:iCs/>
                <w:color w:val="FF0000"/>
              </w:rPr>
            </w:pPr>
            <w:r>
              <w:rPr>
                <w:rFonts w:cs="Arial"/>
                <w:i/>
                <w:iCs/>
                <w:color w:val="FF0000"/>
              </w:rPr>
              <w:t>Samme som for beredskapsleder</w:t>
            </w:r>
            <w:r w:rsidR="00DA3541">
              <w:rPr>
                <w:rFonts w:cs="Arial"/>
                <w:i/>
                <w:iCs/>
                <w:color w:val="FF0000"/>
              </w:rPr>
              <w:t>.</w:t>
            </w:r>
          </w:p>
        </w:tc>
      </w:tr>
    </w:tbl>
    <w:p w14:paraId="49B3F57B" w14:textId="780E3118" w:rsidR="00566CEB" w:rsidRPr="001961A8" w:rsidRDefault="00566CEB" w:rsidP="00566CEB">
      <w:pPr>
        <w:tabs>
          <w:tab w:val="left" w:pos="1701"/>
        </w:tabs>
        <w:spacing w:line="360" w:lineRule="auto"/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C2672F" w14:paraId="720FEAF5" w14:textId="77777777" w:rsidTr="1B7C51F4">
        <w:tc>
          <w:tcPr>
            <w:tcW w:w="2547" w:type="dxa"/>
          </w:tcPr>
          <w:p w14:paraId="27B2CF6F" w14:textId="34AB10F9" w:rsidR="00C2672F" w:rsidRPr="00EC551C" w:rsidRDefault="00C2672F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>FORMÅL:</w:t>
            </w:r>
          </w:p>
        </w:tc>
        <w:tc>
          <w:tcPr>
            <w:tcW w:w="6469" w:type="dxa"/>
          </w:tcPr>
          <w:p w14:paraId="11CC9F82" w14:textId="4AA4A9ED" w:rsidR="00C2672F" w:rsidRPr="00EC551C" w:rsidRDefault="00C2672F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 xml:space="preserve">Å forberede </w:t>
            </w:r>
            <w:r w:rsidR="007E3DB7">
              <w:rPr>
                <w:rFonts w:cs="Arial"/>
              </w:rPr>
              <w:t>prosjekt</w:t>
            </w:r>
            <w:r w:rsidR="00F625E1">
              <w:rPr>
                <w:rFonts w:cs="Arial"/>
              </w:rPr>
              <w:t>organisasjonen</w:t>
            </w:r>
            <w:r w:rsidRPr="00EC551C">
              <w:rPr>
                <w:rFonts w:cs="Arial"/>
              </w:rPr>
              <w:t xml:space="preserve"> på hvordan de skal opptre i en beredskapssituasjon</w:t>
            </w:r>
            <w:r w:rsidR="00852BA1">
              <w:rPr>
                <w:rFonts w:cs="Arial"/>
              </w:rPr>
              <w:t xml:space="preserve"> og redusere konsekvensene</w:t>
            </w:r>
            <w:r w:rsidR="00DA3541">
              <w:rPr>
                <w:rFonts w:cs="Arial"/>
              </w:rPr>
              <w:t>.</w:t>
            </w:r>
          </w:p>
        </w:tc>
      </w:tr>
      <w:tr w:rsidR="00C2672F" w14:paraId="03D961DF" w14:textId="77777777" w:rsidTr="1B7C51F4">
        <w:tc>
          <w:tcPr>
            <w:tcW w:w="2547" w:type="dxa"/>
          </w:tcPr>
          <w:p w14:paraId="67B5A3B3" w14:textId="33B6D03D" w:rsidR="00C2672F" w:rsidRPr="00EC551C" w:rsidRDefault="00C2672F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>ANSVAR:</w:t>
            </w:r>
          </w:p>
        </w:tc>
        <w:tc>
          <w:tcPr>
            <w:tcW w:w="6469" w:type="dxa"/>
          </w:tcPr>
          <w:p w14:paraId="3E55FD0B" w14:textId="5A365D10" w:rsidR="00C2672F" w:rsidRPr="00EC551C" w:rsidRDefault="00CE15DD" w:rsidP="00EC551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  <w:color w:val="FF0000"/>
              </w:rPr>
              <w:t>&lt;</w:t>
            </w:r>
            <w:r w:rsidR="008F5ED6">
              <w:rPr>
                <w:rFonts w:cs="Arial"/>
                <w:color w:val="FF0000"/>
              </w:rPr>
              <w:t>P</w:t>
            </w:r>
            <w:r w:rsidR="00C2672F" w:rsidRPr="000E2215">
              <w:rPr>
                <w:rFonts w:cs="Arial"/>
                <w:color w:val="FF0000"/>
              </w:rPr>
              <w:t>rosjektleder</w:t>
            </w:r>
            <w:r>
              <w:rPr>
                <w:rFonts w:cs="Arial"/>
                <w:color w:val="FF0000"/>
              </w:rPr>
              <w:t>&gt;</w:t>
            </w:r>
            <w:r w:rsidR="00C2672F" w:rsidRPr="000E2215">
              <w:rPr>
                <w:rFonts w:cs="Arial"/>
                <w:color w:val="FF0000"/>
              </w:rPr>
              <w:t xml:space="preserve"> </w:t>
            </w:r>
            <w:r w:rsidR="00C2672F" w:rsidRPr="00EC551C">
              <w:rPr>
                <w:rFonts w:cs="Arial"/>
              </w:rPr>
              <w:t>er ansvarlig for at beredskapsplanen er implementert, lett tilgjengelig og oppdatert.</w:t>
            </w:r>
          </w:p>
        </w:tc>
      </w:tr>
      <w:tr w:rsidR="00C2672F" w14:paraId="79E06264" w14:textId="77777777" w:rsidTr="1B7C51F4">
        <w:tc>
          <w:tcPr>
            <w:tcW w:w="2547" w:type="dxa"/>
          </w:tcPr>
          <w:p w14:paraId="6B52C217" w14:textId="0583C984" w:rsidR="00C2672F" w:rsidRPr="00EC551C" w:rsidRDefault="0079674B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 xml:space="preserve">GJELDER </w:t>
            </w:r>
            <w:r w:rsidR="00C2672F" w:rsidRPr="00EC551C">
              <w:rPr>
                <w:rFonts w:cs="Arial"/>
              </w:rPr>
              <w:t>NÅR:</w:t>
            </w:r>
          </w:p>
        </w:tc>
        <w:tc>
          <w:tcPr>
            <w:tcW w:w="6469" w:type="dxa"/>
          </w:tcPr>
          <w:p w14:paraId="60ECDCD3" w14:textId="543204F8" w:rsidR="00C2672F" w:rsidRPr="00EC551C" w:rsidRDefault="004A757F" w:rsidP="00EC551C">
            <w:pPr>
              <w:spacing w:before="60" w:after="60"/>
              <w:rPr>
                <w:rFonts w:cs="Arial"/>
              </w:rPr>
            </w:pPr>
            <w:bookmarkStart w:id="0" w:name="_Hlk71030658"/>
            <w:r w:rsidRPr="00EC551C">
              <w:rPr>
                <w:rFonts w:cs="Arial"/>
              </w:rPr>
              <w:t>V</w:t>
            </w:r>
            <w:r w:rsidR="00C2672F" w:rsidRPr="00EC551C">
              <w:rPr>
                <w:rFonts w:cs="Arial"/>
              </w:rPr>
              <w:t>ed en alvorlig situasjo</w:t>
            </w:r>
            <w:r w:rsidR="00030DE7">
              <w:rPr>
                <w:rFonts w:cs="Arial"/>
              </w:rPr>
              <w:t>n/</w:t>
            </w:r>
            <w:r w:rsidR="00C2672F" w:rsidRPr="00EC551C">
              <w:rPr>
                <w:rFonts w:cs="Arial"/>
              </w:rPr>
              <w:t>hendelse eller ulykke</w:t>
            </w:r>
            <w:bookmarkEnd w:id="0"/>
            <w:r w:rsidR="001E76BD">
              <w:rPr>
                <w:rFonts w:cs="Arial"/>
              </w:rPr>
              <w:t xml:space="preserve"> på </w:t>
            </w:r>
            <w:r w:rsidR="001E2ACA">
              <w:rPr>
                <w:rFonts w:cs="Arial"/>
              </w:rPr>
              <w:t>bygge</w:t>
            </w:r>
            <w:r w:rsidR="001E76BD">
              <w:rPr>
                <w:rFonts w:cs="Arial"/>
              </w:rPr>
              <w:t>p</w:t>
            </w:r>
            <w:r w:rsidR="00AE278A">
              <w:rPr>
                <w:rFonts w:cs="Arial"/>
              </w:rPr>
              <w:t>lass</w:t>
            </w:r>
            <w:r w:rsidR="00C2672F" w:rsidRPr="00EC551C">
              <w:rPr>
                <w:rFonts w:cs="Arial"/>
              </w:rPr>
              <w:t>.</w:t>
            </w:r>
          </w:p>
        </w:tc>
      </w:tr>
      <w:tr w:rsidR="00C2672F" w14:paraId="65989C1F" w14:textId="77777777" w:rsidTr="1B7C51F4">
        <w:tc>
          <w:tcPr>
            <w:tcW w:w="2547" w:type="dxa"/>
          </w:tcPr>
          <w:p w14:paraId="302B8B11" w14:textId="4EA0A466" w:rsidR="00C2672F" w:rsidRPr="00EC551C" w:rsidRDefault="00C2672F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>RESULTAT:</w:t>
            </w:r>
          </w:p>
        </w:tc>
        <w:tc>
          <w:tcPr>
            <w:tcW w:w="6469" w:type="dxa"/>
          </w:tcPr>
          <w:p w14:paraId="1182E505" w14:textId="53ACED71" w:rsidR="00C2672F" w:rsidRPr="00EC551C" w:rsidRDefault="00F46CE3" w:rsidP="00EC551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C2672F" w:rsidRPr="00EC551C">
              <w:rPr>
                <w:rFonts w:cs="Arial"/>
              </w:rPr>
              <w:t xml:space="preserve">ødvendig informasjon og </w:t>
            </w:r>
            <w:r w:rsidR="00561257">
              <w:rPr>
                <w:rFonts w:cs="Arial"/>
              </w:rPr>
              <w:t>underlag</w:t>
            </w:r>
            <w:r w:rsidR="00C2672F" w:rsidRPr="00EC551C">
              <w:rPr>
                <w:rFonts w:cs="Arial"/>
              </w:rPr>
              <w:t xml:space="preserve"> for å kunne ta veloverveide valg i en beredskapssituasjon og bidra til å redusere </w:t>
            </w:r>
            <w:r w:rsidR="00AD0156">
              <w:rPr>
                <w:rFonts w:cs="Arial"/>
              </w:rPr>
              <w:t>konsekvensene</w:t>
            </w:r>
            <w:r w:rsidR="00B428BF">
              <w:rPr>
                <w:rFonts w:cs="Arial"/>
              </w:rPr>
              <w:t>.</w:t>
            </w:r>
          </w:p>
        </w:tc>
      </w:tr>
      <w:tr w:rsidR="00C2672F" w14:paraId="18D5E2F7" w14:textId="77777777" w:rsidTr="1B7C51F4">
        <w:tc>
          <w:tcPr>
            <w:tcW w:w="2547" w:type="dxa"/>
          </w:tcPr>
          <w:p w14:paraId="2AAA5104" w14:textId="2FC673AB" w:rsidR="00C2672F" w:rsidRPr="00EC551C" w:rsidRDefault="00C2672F" w:rsidP="00EC551C">
            <w:pPr>
              <w:spacing w:before="60" w:after="60"/>
              <w:rPr>
                <w:rFonts w:cs="Arial"/>
              </w:rPr>
            </w:pPr>
            <w:r w:rsidRPr="00EC551C">
              <w:rPr>
                <w:rFonts w:cs="Arial"/>
              </w:rPr>
              <w:t>HENVISNINGER:</w:t>
            </w:r>
          </w:p>
        </w:tc>
        <w:tc>
          <w:tcPr>
            <w:tcW w:w="6469" w:type="dxa"/>
          </w:tcPr>
          <w:p w14:paraId="62F2D4AD" w14:textId="71EBD861" w:rsidR="00C2672F" w:rsidRPr="00EC551C" w:rsidRDefault="00C2672F" w:rsidP="00EC551C">
            <w:pPr>
              <w:spacing w:before="60" w:after="60"/>
              <w:rPr>
                <w:rFonts w:cs="Arial"/>
              </w:rPr>
            </w:pPr>
            <w:r w:rsidRPr="1B7C51F4">
              <w:rPr>
                <w:rFonts w:cs="Arial"/>
              </w:rPr>
              <w:t xml:space="preserve">Statsbyggs krise- og </w:t>
            </w:r>
            <w:r w:rsidR="008F5ED6" w:rsidRPr="1B7C51F4">
              <w:rPr>
                <w:rFonts w:cs="Arial"/>
              </w:rPr>
              <w:t>ulykke</w:t>
            </w:r>
            <w:r w:rsidRPr="1B7C51F4">
              <w:rPr>
                <w:rFonts w:cs="Arial"/>
              </w:rPr>
              <w:t>splan, prosjektets SHA-plan</w:t>
            </w:r>
            <w:r w:rsidR="00AD0156" w:rsidRPr="1B7C51F4">
              <w:rPr>
                <w:rFonts w:cs="Arial"/>
              </w:rPr>
              <w:t>,</w:t>
            </w:r>
            <w:r w:rsidR="00ED2975" w:rsidRPr="1B7C51F4">
              <w:rPr>
                <w:rFonts w:cs="Arial"/>
              </w:rPr>
              <w:t xml:space="preserve"> </w:t>
            </w:r>
            <w:r w:rsidR="00E43832" w:rsidRPr="1B7C51F4">
              <w:rPr>
                <w:rFonts w:cs="Arial"/>
              </w:rPr>
              <w:t>prosjektets</w:t>
            </w:r>
            <w:r w:rsidR="00AD0156" w:rsidRPr="1B7C51F4">
              <w:rPr>
                <w:rFonts w:cs="Arial"/>
              </w:rPr>
              <w:t xml:space="preserve"> riggplan</w:t>
            </w:r>
            <w:r w:rsidRPr="1B7C51F4">
              <w:rPr>
                <w:rFonts w:cs="Arial"/>
              </w:rPr>
              <w:t xml:space="preserve"> og </w:t>
            </w:r>
            <w:r w:rsidR="0020228C" w:rsidRPr="1B7C51F4">
              <w:rPr>
                <w:rFonts w:cs="Arial"/>
              </w:rPr>
              <w:t xml:space="preserve">prosjektets </w:t>
            </w:r>
            <w:r w:rsidRPr="1B7C51F4">
              <w:rPr>
                <w:rFonts w:cs="Arial"/>
              </w:rPr>
              <w:t xml:space="preserve">varslingsplan </w:t>
            </w:r>
            <w:r w:rsidR="00EC551C" w:rsidRPr="1B7C51F4">
              <w:rPr>
                <w:rFonts w:cs="Arial"/>
                <w:color w:val="FF0000"/>
              </w:rPr>
              <w:t>&lt;</w:t>
            </w:r>
            <w:r w:rsidR="00DB249C" w:rsidRPr="1B7C51F4">
              <w:rPr>
                <w:rFonts w:cs="Arial"/>
                <w:color w:val="FF0000"/>
              </w:rPr>
              <w:t xml:space="preserve">legg til egne </w:t>
            </w:r>
            <w:r w:rsidR="00212E35" w:rsidRPr="1B7C51F4">
              <w:rPr>
                <w:rFonts w:cs="Arial"/>
                <w:color w:val="FF0000"/>
              </w:rPr>
              <w:t>henvisninger og til hvor dokumenter ligger</w:t>
            </w:r>
            <w:r w:rsidR="00EC551C" w:rsidRPr="1B7C51F4">
              <w:rPr>
                <w:rFonts w:cs="Arial"/>
                <w:color w:val="FF0000"/>
              </w:rPr>
              <w:t>&gt;</w:t>
            </w:r>
          </w:p>
        </w:tc>
      </w:tr>
    </w:tbl>
    <w:p w14:paraId="21E03C36" w14:textId="55BCFDDB" w:rsidR="00566CEB" w:rsidRDefault="00566CEB" w:rsidP="00566CEB"/>
    <w:p w14:paraId="738B0953" w14:textId="77777777" w:rsidR="00566CEB" w:rsidRPr="00AC3445" w:rsidRDefault="00566CEB" w:rsidP="00566CEB">
      <w:pPr>
        <w:rPr>
          <w:rFonts w:eastAsia="Times New Roman" w:cs="Arial"/>
          <w:bCs/>
          <w:sz w:val="24"/>
          <w:szCs w:val="24"/>
          <w:lang w:eastAsia="nb-NO"/>
        </w:rPr>
      </w:pPr>
      <w:r w:rsidRPr="00AC3445">
        <w:rPr>
          <w:rFonts w:eastAsia="Times New Roman" w:cs="Arial"/>
          <w:bCs/>
          <w:sz w:val="24"/>
          <w:szCs w:val="24"/>
          <w:lang w:eastAsia="nb-NO"/>
        </w:rPr>
        <w:t>Revisjonslogg:</w:t>
      </w:r>
    </w:p>
    <w:tbl>
      <w:tblPr>
        <w:tblStyle w:val="Tabellrutenett"/>
        <w:tblW w:w="0" w:type="auto"/>
        <w:tblInd w:w="-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832"/>
        <w:gridCol w:w="4555"/>
        <w:gridCol w:w="2258"/>
        <w:gridCol w:w="1376"/>
      </w:tblGrid>
      <w:tr w:rsidR="00566CEB" w:rsidRPr="0013552A" w14:paraId="6B823D6C" w14:textId="77777777" w:rsidTr="005E62D8">
        <w:tc>
          <w:tcPr>
            <w:tcW w:w="832" w:type="dxa"/>
            <w:shd w:val="clear" w:color="auto" w:fill="D9D9D9" w:themeFill="background1" w:themeFillShade="D9"/>
          </w:tcPr>
          <w:p w14:paraId="4CECEB38" w14:textId="77777777" w:rsidR="00566CEB" w:rsidRPr="00A90893" w:rsidRDefault="00566CEB" w:rsidP="00992F04">
            <w:pPr>
              <w:rPr>
                <w:rFonts w:cs="Arial"/>
                <w:b/>
              </w:rPr>
            </w:pPr>
            <w:r w:rsidRPr="00A90893">
              <w:rPr>
                <w:rFonts w:cs="Arial"/>
                <w:b/>
              </w:rPr>
              <w:t>Nr.</w:t>
            </w:r>
          </w:p>
        </w:tc>
        <w:tc>
          <w:tcPr>
            <w:tcW w:w="4555" w:type="dxa"/>
            <w:shd w:val="clear" w:color="auto" w:fill="D9D9D9" w:themeFill="background1" w:themeFillShade="D9"/>
          </w:tcPr>
          <w:p w14:paraId="3808A01B" w14:textId="77777777" w:rsidR="00566CEB" w:rsidRPr="00A90893" w:rsidRDefault="00566CEB" w:rsidP="00992F04">
            <w:pPr>
              <w:rPr>
                <w:rFonts w:cs="Arial"/>
                <w:b/>
              </w:rPr>
            </w:pPr>
            <w:r w:rsidRPr="00A90893">
              <w:rPr>
                <w:rFonts w:cs="Arial"/>
                <w:b/>
              </w:rPr>
              <w:t>Revisjonen gjelder</w:t>
            </w:r>
          </w:p>
        </w:tc>
        <w:tc>
          <w:tcPr>
            <w:tcW w:w="2258" w:type="dxa"/>
            <w:shd w:val="clear" w:color="auto" w:fill="D9D9D9" w:themeFill="background1" w:themeFillShade="D9"/>
          </w:tcPr>
          <w:p w14:paraId="3DF300B4" w14:textId="77777777" w:rsidR="00566CEB" w:rsidRPr="00A90893" w:rsidRDefault="00566CEB" w:rsidP="00992F04">
            <w:pPr>
              <w:rPr>
                <w:rFonts w:cs="Arial"/>
                <w:b/>
              </w:rPr>
            </w:pPr>
            <w:r w:rsidRPr="00A90893">
              <w:rPr>
                <w:rFonts w:cs="Arial"/>
                <w:b/>
              </w:rPr>
              <w:t>Revidert av (Initialer)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2E6ECB83" w14:textId="77777777" w:rsidR="00566CEB" w:rsidRPr="00A90893" w:rsidRDefault="00566CEB" w:rsidP="00992F04">
            <w:pPr>
              <w:rPr>
                <w:rFonts w:cs="Arial"/>
                <w:b/>
              </w:rPr>
            </w:pPr>
            <w:r w:rsidRPr="00A90893">
              <w:rPr>
                <w:rFonts w:cs="Arial"/>
                <w:b/>
              </w:rPr>
              <w:t>Dato</w:t>
            </w:r>
          </w:p>
        </w:tc>
      </w:tr>
      <w:tr w:rsidR="00566CEB" w:rsidRPr="0013552A" w14:paraId="71725365" w14:textId="77777777" w:rsidTr="005E62D8">
        <w:tc>
          <w:tcPr>
            <w:tcW w:w="832" w:type="dxa"/>
          </w:tcPr>
          <w:p w14:paraId="7E7B5A75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4555" w:type="dxa"/>
          </w:tcPr>
          <w:p w14:paraId="5D4A2F04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2258" w:type="dxa"/>
          </w:tcPr>
          <w:p w14:paraId="01FA97AE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1376" w:type="dxa"/>
          </w:tcPr>
          <w:p w14:paraId="05999EEB" w14:textId="77777777" w:rsidR="00566CEB" w:rsidRPr="00F10444" w:rsidRDefault="00566CEB" w:rsidP="00992F04">
            <w:pPr>
              <w:rPr>
                <w:noProof/>
              </w:rPr>
            </w:pPr>
          </w:p>
        </w:tc>
      </w:tr>
      <w:tr w:rsidR="00566CEB" w:rsidRPr="0013552A" w14:paraId="25C0EA35" w14:textId="77777777" w:rsidTr="005E62D8">
        <w:tc>
          <w:tcPr>
            <w:tcW w:w="832" w:type="dxa"/>
          </w:tcPr>
          <w:p w14:paraId="49F6391A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4555" w:type="dxa"/>
          </w:tcPr>
          <w:p w14:paraId="05F968E6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2258" w:type="dxa"/>
          </w:tcPr>
          <w:p w14:paraId="4C39F9D9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1376" w:type="dxa"/>
          </w:tcPr>
          <w:p w14:paraId="6732DFCF" w14:textId="77777777" w:rsidR="00566CEB" w:rsidRPr="00F10444" w:rsidRDefault="00566CEB" w:rsidP="00992F04">
            <w:pPr>
              <w:rPr>
                <w:noProof/>
              </w:rPr>
            </w:pPr>
          </w:p>
        </w:tc>
      </w:tr>
      <w:tr w:rsidR="00566CEB" w:rsidRPr="0013552A" w14:paraId="53CFE0FF" w14:textId="77777777" w:rsidTr="005E62D8">
        <w:tc>
          <w:tcPr>
            <w:tcW w:w="832" w:type="dxa"/>
          </w:tcPr>
          <w:p w14:paraId="74E5BD35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4555" w:type="dxa"/>
          </w:tcPr>
          <w:p w14:paraId="2C987ECF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2258" w:type="dxa"/>
          </w:tcPr>
          <w:p w14:paraId="71459C0B" w14:textId="77777777" w:rsidR="00566CEB" w:rsidRPr="00F10444" w:rsidRDefault="00566CEB" w:rsidP="00992F04">
            <w:pPr>
              <w:rPr>
                <w:noProof/>
              </w:rPr>
            </w:pPr>
          </w:p>
        </w:tc>
        <w:tc>
          <w:tcPr>
            <w:tcW w:w="1376" w:type="dxa"/>
          </w:tcPr>
          <w:p w14:paraId="168051D4" w14:textId="77777777" w:rsidR="00566CEB" w:rsidRPr="00F10444" w:rsidRDefault="00566CEB" w:rsidP="00992F04">
            <w:pPr>
              <w:rPr>
                <w:noProof/>
              </w:rPr>
            </w:pPr>
          </w:p>
        </w:tc>
      </w:tr>
      <w:tr w:rsidR="00E145A4" w:rsidRPr="0013552A" w14:paraId="1675AB60" w14:textId="77777777" w:rsidTr="005E62D8">
        <w:tc>
          <w:tcPr>
            <w:tcW w:w="832" w:type="dxa"/>
          </w:tcPr>
          <w:p w14:paraId="19C8A1EC" w14:textId="77777777" w:rsidR="00E145A4" w:rsidRPr="00F10444" w:rsidRDefault="00E145A4" w:rsidP="00992F04">
            <w:pPr>
              <w:rPr>
                <w:noProof/>
              </w:rPr>
            </w:pPr>
          </w:p>
        </w:tc>
        <w:tc>
          <w:tcPr>
            <w:tcW w:w="4555" w:type="dxa"/>
          </w:tcPr>
          <w:p w14:paraId="40F8916F" w14:textId="77777777" w:rsidR="00E145A4" w:rsidRPr="00F10444" w:rsidRDefault="00E145A4" w:rsidP="00992F04">
            <w:pPr>
              <w:rPr>
                <w:noProof/>
              </w:rPr>
            </w:pPr>
          </w:p>
        </w:tc>
        <w:tc>
          <w:tcPr>
            <w:tcW w:w="2258" w:type="dxa"/>
          </w:tcPr>
          <w:p w14:paraId="1AF019BB" w14:textId="77777777" w:rsidR="00E145A4" w:rsidRPr="00F10444" w:rsidRDefault="00E145A4" w:rsidP="00992F04">
            <w:pPr>
              <w:rPr>
                <w:noProof/>
              </w:rPr>
            </w:pPr>
          </w:p>
        </w:tc>
        <w:tc>
          <w:tcPr>
            <w:tcW w:w="1376" w:type="dxa"/>
          </w:tcPr>
          <w:p w14:paraId="0817DC93" w14:textId="77777777" w:rsidR="00E145A4" w:rsidRPr="00F10444" w:rsidRDefault="00E145A4" w:rsidP="00992F04">
            <w:pPr>
              <w:rPr>
                <w:noProof/>
              </w:rPr>
            </w:pPr>
          </w:p>
        </w:tc>
      </w:tr>
      <w:tr w:rsidR="00E10576" w:rsidRPr="0013552A" w14:paraId="365DAE87" w14:textId="77777777" w:rsidTr="005E62D8">
        <w:tc>
          <w:tcPr>
            <w:tcW w:w="832" w:type="dxa"/>
          </w:tcPr>
          <w:p w14:paraId="762638A9" w14:textId="77777777" w:rsidR="00E10576" w:rsidRPr="00F10444" w:rsidRDefault="00E10576" w:rsidP="00992F04">
            <w:pPr>
              <w:rPr>
                <w:noProof/>
              </w:rPr>
            </w:pPr>
          </w:p>
        </w:tc>
        <w:tc>
          <w:tcPr>
            <w:tcW w:w="4555" w:type="dxa"/>
          </w:tcPr>
          <w:p w14:paraId="3358944C" w14:textId="77777777" w:rsidR="00E10576" w:rsidRPr="00F10444" w:rsidRDefault="00E10576" w:rsidP="00992F04">
            <w:pPr>
              <w:rPr>
                <w:noProof/>
              </w:rPr>
            </w:pPr>
          </w:p>
        </w:tc>
        <w:tc>
          <w:tcPr>
            <w:tcW w:w="2258" w:type="dxa"/>
          </w:tcPr>
          <w:p w14:paraId="683DE679" w14:textId="77777777" w:rsidR="00E10576" w:rsidRPr="00F10444" w:rsidRDefault="00E10576" w:rsidP="00992F04">
            <w:pPr>
              <w:rPr>
                <w:noProof/>
              </w:rPr>
            </w:pPr>
          </w:p>
        </w:tc>
        <w:tc>
          <w:tcPr>
            <w:tcW w:w="1376" w:type="dxa"/>
          </w:tcPr>
          <w:p w14:paraId="29BF9902" w14:textId="77777777" w:rsidR="00E10576" w:rsidRPr="00F10444" w:rsidRDefault="00E10576" w:rsidP="00992F04">
            <w:pPr>
              <w:rPr>
                <w:noProof/>
              </w:rPr>
            </w:pPr>
          </w:p>
        </w:tc>
      </w:tr>
      <w:tr w:rsidR="00F36073" w:rsidRPr="0013552A" w14:paraId="03F95648" w14:textId="77777777" w:rsidTr="005E62D8">
        <w:tc>
          <w:tcPr>
            <w:tcW w:w="832" w:type="dxa"/>
          </w:tcPr>
          <w:p w14:paraId="32515689" w14:textId="77777777" w:rsidR="00F36073" w:rsidRPr="00F10444" w:rsidRDefault="00F36073" w:rsidP="00992F04">
            <w:pPr>
              <w:rPr>
                <w:noProof/>
              </w:rPr>
            </w:pPr>
          </w:p>
        </w:tc>
        <w:tc>
          <w:tcPr>
            <w:tcW w:w="4555" w:type="dxa"/>
          </w:tcPr>
          <w:p w14:paraId="7571889B" w14:textId="77777777" w:rsidR="00F36073" w:rsidRPr="00F10444" w:rsidRDefault="00F36073" w:rsidP="00992F04">
            <w:pPr>
              <w:rPr>
                <w:noProof/>
              </w:rPr>
            </w:pPr>
          </w:p>
        </w:tc>
        <w:tc>
          <w:tcPr>
            <w:tcW w:w="2258" w:type="dxa"/>
          </w:tcPr>
          <w:p w14:paraId="1F928B6F" w14:textId="77777777" w:rsidR="00F36073" w:rsidRPr="00F10444" w:rsidRDefault="00F36073" w:rsidP="00992F04">
            <w:pPr>
              <w:rPr>
                <w:noProof/>
              </w:rPr>
            </w:pPr>
          </w:p>
        </w:tc>
        <w:tc>
          <w:tcPr>
            <w:tcW w:w="1376" w:type="dxa"/>
          </w:tcPr>
          <w:p w14:paraId="53FBF52B" w14:textId="77777777" w:rsidR="00F36073" w:rsidRPr="00F10444" w:rsidRDefault="00F36073" w:rsidP="00992F04">
            <w:pPr>
              <w:rPr>
                <w:noProof/>
              </w:rPr>
            </w:pPr>
          </w:p>
        </w:tc>
      </w:tr>
    </w:tbl>
    <w:p w14:paraId="127D32A9" w14:textId="688C13B2" w:rsidR="00E42237" w:rsidRDefault="00E42237" w:rsidP="009B23C8"/>
    <w:p w14:paraId="2BEEB2FD" w14:textId="1418E5DA" w:rsidR="00E42237" w:rsidRPr="00E42237" w:rsidRDefault="00E42237" w:rsidP="009B23C8">
      <w:pPr>
        <w:rPr>
          <w:rFonts w:cs="Arial"/>
          <w:b/>
          <w:bCs/>
          <w:sz w:val="24"/>
          <w:szCs w:val="24"/>
        </w:rPr>
      </w:pPr>
      <w:r w:rsidRPr="00E42237">
        <w:rPr>
          <w:rFonts w:cs="Arial"/>
          <w:b/>
          <w:bCs/>
          <w:sz w:val="24"/>
          <w:szCs w:val="24"/>
        </w:rPr>
        <w:t>Innholdsfortegnelse:</w:t>
      </w:r>
    </w:p>
    <w:sdt>
      <w:sdtPr>
        <w:rPr>
          <w:lang w:eastAsia="nb-NO"/>
        </w:rPr>
        <w:id w:val="1293555882"/>
        <w:docPartObj>
          <w:docPartGallery w:val="Table of Contents"/>
          <w:docPartUnique/>
        </w:docPartObj>
      </w:sdtPr>
      <w:sdtContent>
        <w:p w14:paraId="6E57F80C" w14:textId="47F7DD12" w:rsidR="006F4B46" w:rsidRPr="009B23C8" w:rsidRDefault="006F4B46" w:rsidP="1EBD4007">
          <w:pPr>
            <w:rPr>
              <w:rFonts w:asciiTheme="majorHAnsi" w:eastAsiaTheme="majorEastAsia" w:hAnsiTheme="majorHAnsi" w:cstheme="majorBidi"/>
              <w:b/>
              <w:bCs/>
              <w:smallCaps/>
              <w:color w:val="000000" w:themeColor="text1"/>
              <w:sz w:val="20"/>
              <w:szCs w:val="20"/>
              <w:highlight w:val="lightGray"/>
            </w:rPr>
          </w:pPr>
        </w:p>
        <w:p w14:paraId="5A30A8F8" w14:textId="5C89B05D" w:rsidR="00010AE5" w:rsidRDefault="00AD3696" w:rsidP="1EBD4007">
          <w:pPr>
            <w:pStyle w:val="INNH1"/>
            <w:tabs>
              <w:tab w:val="clear" w:pos="9016"/>
              <w:tab w:val="right" w:leader="dot" w:pos="9015"/>
            </w:tabs>
            <w:rPr>
              <w:rFonts w:eastAsia="MS Mincho" w:cs="Arial"/>
              <w:noProof/>
            </w:rPr>
          </w:pPr>
          <w:r>
            <w:fldChar w:fldCharType="begin"/>
          </w:r>
          <w:r w:rsidR="006F4B46">
            <w:instrText>TOC \o "1-3" \h \z \u</w:instrText>
          </w:r>
          <w:r>
            <w:fldChar w:fldCharType="separate"/>
          </w:r>
          <w:hyperlink w:anchor="_Toc378159505">
            <w:r w:rsidR="1EBD4007" w:rsidRPr="1EBD4007">
              <w:rPr>
                <w:rStyle w:val="Hyperkobling"/>
              </w:rPr>
              <w:t>Innledning</w:t>
            </w:r>
            <w:r w:rsidR="006F4B46">
              <w:tab/>
            </w:r>
            <w:r w:rsidR="006F4B46">
              <w:fldChar w:fldCharType="begin"/>
            </w:r>
            <w:r w:rsidR="006F4B46">
              <w:instrText>PAGEREF _Toc378159505 \h</w:instrText>
            </w:r>
            <w:r w:rsidR="006F4B46">
              <w:fldChar w:fldCharType="separate"/>
            </w:r>
            <w:r w:rsidR="1EBD4007" w:rsidRPr="1EBD4007">
              <w:rPr>
                <w:rStyle w:val="Hyperkobling"/>
              </w:rPr>
              <w:t>2</w:t>
            </w:r>
            <w:r w:rsidR="006F4B46">
              <w:fldChar w:fldCharType="end"/>
            </w:r>
          </w:hyperlink>
        </w:p>
        <w:p w14:paraId="17CF13A7" w14:textId="38B77889" w:rsidR="00010AE5" w:rsidRDefault="00000000" w:rsidP="1EBD4007">
          <w:pPr>
            <w:pStyle w:val="INNH1"/>
            <w:tabs>
              <w:tab w:val="clear" w:pos="9016"/>
              <w:tab w:val="right" w:leader="dot" w:pos="9015"/>
            </w:tabs>
            <w:rPr>
              <w:rFonts w:eastAsia="MS Mincho" w:cs="Arial"/>
              <w:noProof/>
            </w:rPr>
          </w:pPr>
          <w:hyperlink w:anchor="_Toc514339796">
            <w:r w:rsidR="1EBD4007" w:rsidRPr="1EBD4007">
              <w:rPr>
                <w:rStyle w:val="Hyperkobling"/>
              </w:rPr>
              <w:t>Varslingsrutiner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_Toc514339796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3</w:t>
            </w:r>
            <w:r w:rsidR="00AD3696">
              <w:fldChar w:fldCharType="end"/>
            </w:r>
          </w:hyperlink>
        </w:p>
        <w:p w14:paraId="7E31B42C" w14:textId="0432CCF1" w:rsidR="00010AE5" w:rsidRDefault="00000000" w:rsidP="1EBD4007">
          <w:pPr>
            <w:pStyle w:val="INNH1"/>
            <w:tabs>
              <w:tab w:val="clear" w:pos="9016"/>
              <w:tab w:val="right" w:leader="dot" w:pos="9015"/>
            </w:tabs>
            <w:rPr>
              <w:rFonts w:eastAsia="MS Mincho" w:cs="Arial"/>
              <w:noProof/>
            </w:rPr>
          </w:pPr>
          <w:hyperlink w:anchor="_Toc40727152">
            <w:r w:rsidR="1EBD4007" w:rsidRPr="1EBD4007">
              <w:rPr>
                <w:rStyle w:val="Hyperkobling"/>
              </w:rPr>
              <w:t>Organisering av beredskap på byggeplass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_Toc40727152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3</w:t>
            </w:r>
            <w:r w:rsidR="00AD3696">
              <w:fldChar w:fldCharType="end"/>
            </w:r>
          </w:hyperlink>
        </w:p>
        <w:p w14:paraId="53D9F943" w14:textId="5DC58900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551417069">
            <w:r w:rsidR="1EBD4007" w:rsidRPr="1EBD4007">
              <w:rPr>
                <w:rStyle w:val="Hyperkobling"/>
              </w:rPr>
              <w:t>Oppgaver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_Toc551417069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4</w:t>
            </w:r>
            <w:r w:rsidR="00AD3696">
              <w:fldChar w:fldCharType="end"/>
            </w:r>
          </w:hyperlink>
        </w:p>
        <w:p w14:paraId="6C3C7427" w14:textId="0195F6EF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23031861">
            <w:r w:rsidR="1EBD4007" w:rsidRPr="1EBD4007">
              <w:rPr>
                <w:rStyle w:val="Hyperkobling"/>
              </w:rPr>
              <w:t>Beredskapsutstyr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_Toc23031861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4</w:t>
            </w:r>
            <w:r w:rsidR="00AD3696">
              <w:fldChar w:fldCharType="end"/>
            </w:r>
          </w:hyperlink>
        </w:p>
        <w:p w14:paraId="6640DCD3" w14:textId="0968C49A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555131193">
            <w:r w:rsidR="1EBD4007" w:rsidRPr="1EBD4007">
              <w:rPr>
                <w:rStyle w:val="Hyperkobling"/>
              </w:rPr>
              <w:t>Evakuering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_Toc555131193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4</w:t>
            </w:r>
            <w:r w:rsidR="00AD3696">
              <w:fldChar w:fldCharType="end"/>
            </w:r>
          </w:hyperlink>
        </w:p>
        <w:p w14:paraId="616470C7" w14:textId="7C474CC5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2105330080">
            <w:r w:rsidR="1EBD4007" w:rsidRPr="1EBD4007">
              <w:rPr>
                <w:rStyle w:val="Hyperkobling"/>
              </w:rPr>
              <w:t>Evaluering - Oppfølging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_Toc2105330080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4</w:t>
            </w:r>
            <w:r w:rsidR="00AD3696">
              <w:fldChar w:fldCharType="end"/>
            </w:r>
          </w:hyperlink>
        </w:p>
        <w:p w14:paraId="6547723C" w14:textId="07D0E661" w:rsidR="00010AE5" w:rsidRDefault="00000000" w:rsidP="1EBD4007">
          <w:pPr>
            <w:pStyle w:val="INNH1"/>
            <w:tabs>
              <w:tab w:val="clear" w:pos="9016"/>
              <w:tab w:val="right" w:leader="dot" w:pos="9015"/>
            </w:tabs>
            <w:rPr>
              <w:rFonts w:eastAsia="MS Mincho" w:cs="Arial"/>
              <w:noProof/>
            </w:rPr>
          </w:pPr>
          <w:hyperlink w:anchor="_Toc1496648854">
            <w:r w:rsidR="1EBD4007" w:rsidRPr="1EBD4007">
              <w:rPr>
                <w:rStyle w:val="Hyperkobling"/>
              </w:rPr>
              <w:t>Ved en alvorlig situasjon, hendelse eller ulykke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_Toc1496648854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4</w:t>
            </w:r>
            <w:r w:rsidR="00AD3696">
              <w:fldChar w:fldCharType="end"/>
            </w:r>
          </w:hyperlink>
        </w:p>
        <w:p w14:paraId="00F64FE0" w14:textId="357F9C47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150904930">
            <w:r w:rsidR="1EBD4007" w:rsidRPr="1EBD4007">
              <w:rPr>
                <w:rStyle w:val="Hyperkobling"/>
              </w:rPr>
              <w:t>Brann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_Toc150904930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5</w:t>
            </w:r>
            <w:r w:rsidR="00AD3696">
              <w:fldChar w:fldCharType="end"/>
            </w:r>
          </w:hyperlink>
        </w:p>
        <w:p w14:paraId="04630352" w14:textId="4E4CCC97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2030695994">
            <w:r w:rsidR="1EBD4007" w:rsidRPr="1EBD4007">
              <w:rPr>
                <w:rStyle w:val="Hyperkobling"/>
              </w:rPr>
              <w:t>Miljøutslipp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_Toc2030695994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5</w:t>
            </w:r>
            <w:r w:rsidR="00AD3696">
              <w:fldChar w:fldCharType="end"/>
            </w:r>
          </w:hyperlink>
        </w:p>
        <w:p w14:paraId="65830414" w14:textId="267BC2AF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600841250">
            <w:r w:rsidR="1EBD4007" w:rsidRPr="1EBD4007">
              <w:rPr>
                <w:rStyle w:val="Hyperkobling"/>
              </w:rPr>
              <w:t>Ulykke, personskade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_Toc600841250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5</w:t>
            </w:r>
            <w:r w:rsidR="00AD3696">
              <w:fldChar w:fldCharType="end"/>
            </w:r>
          </w:hyperlink>
        </w:p>
        <w:p w14:paraId="6E406DCE" w14:textId="08A2A28D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1399433151">
            <w:r w:rsidR="1EBD4007" w:rsidRPr="1EBD4007">
              <w:rPr>
                <w:rStyle w:val="Hyperkobling"/>
              </w:rPr>
              <w:t>Alvorlige brudd på seriøsitetsbestemmelsene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_Toc1399433151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5</w:t>
            </w:r>
            <w:r w:rsidR="00AD3696">
              <w:fldChar w:fldCharType="end"/>
            </w:r>
          </w:hyperlink>
        </w:p>
        <w:p w14:paraId="38C16010" w14:textId="25E7FB55" w:rsidR="00010AE5" w:rsidRDefault="00000000" w:rsidP="1EBD4007">
          <w:pPr>
            <w:pStyle w:val="INNH2"/>
            <w:tabs>
              <w:tab w:val="right" w:leader="dot" w:pos="9015"/>
            </w:tabs>
            <w:rPr>
              <w:rFonts w:eastAsia="MS Mincho" w:cs="Arial"/>
              <w:noProof/>
            </w:rPr>
          </w:pPr>
          <w:hyperlink w:anchor="_Toc364010933">
            <w:r w:rsidR="1EBD4007" w:rsidRPr="1EBD4007">
              <w:rPr>
                <w:rStyle w:val="Hyperkobling"/>
              </w:rPr>
              <w:t>Trakassering</w:t>
            </w:r>
            <w:r w:rsidR="00AD3696">
              <w:tab/>
            </w:r>
            <w:r w:rsidR="00AD3696">
              <w:fldChar w:fldCharType="begin"/>
            </w:r>
            <w:r w:rsidR="00AD3696">
              <w:instrText>PAGEREF _Toc364010933 \h</w:instrText>
            </w:r>
            <w:r w:rsidR="00AD3696">
              <w:fldChar w:fldCharType="separate"/>
            </w:r>
            <w:r w:rsidR="1EBD4007" w:rsidRPr="1EBD4007">
              <w:rPr>
                <w:rStyle w:val="Hyperkobling"/>
              </w:rPr>
              <w:t>5</w:t>
            </w:r>
            <w:r w:rsidR="00AD3696">
              <w:fldChar w:fldCharType="end"/>
            </w:r>
          </w:hyperlink>
          <w:r w:rsidR="00AD3696">
            <w:fldChar w:fldCharType="end"/>
          </w:r>
        </w:p>
      </w:sdtContent>
    </w:sdt>
    <w:p w14:paraId="2C0F8850" w14:textId="6D8F12C3" w:rsidR="006F4B46" w:rsidRDefault="006F4B46" w:rsidP="006F4B46">
      <w:pPr>
        <w:spacing w:after="200" w:line="276" w:lineRule="auto"/>
      </w:pPr>
    </w:p>
    <w:p w14:paraId="2DD2624E" w14:textId="6C6FBCBC" w:rsidR="007C1285" w:rsidRDefault="007C1285"/>
    <w:p w14:paraId="50ECA646" w14:textId="77777777" w:rsidR="009B23C8" w:rsidRDefault="00E64636" w:rsidP="009B23C8">
      <w:r>
        <w:br w:type="page"/>
      </w:r>
    </w:p>
    <w:p w14:paraId="24BBF1C0" w14:textId="2DF2A690" w:rsidR="006C23F4" w:rsidRPr="00986605" w:rsidRDefault="653A47BD" w:rsidP="1EBD4007">
      <w:pPr>
        <w:pStyle w:val="Overskrift1"/>
        <w:numPr>
          <w:ilvl w:val="0"/>
          <w:numId w:val="0"/>
        </w:numPr>
        <w:ind w:left="432" w:hanging="432"/>
        <w:rPr>
          <w:rFonts w:eastAsiaTheme="minorEastAsia"/>
        </w:rPr>
      </w:pPr>
      <w:bookmarkStart w:id="1" w:name="_Toc378159505"/>
      <w:r w:rsidRPr="1EBD4007">
        <w:rPr>
          <w:rFonts w:eastAsia="Times New Roman"/>
          <w:lang w:eastAsia="nb-NO"/>
        </w:rPr>
        <w:lastRenderedPageBreak/>
        <w:t>Innledning</w:t>
      </w:r>
      <w:r w:rsidR="7F00EAD6" w:rsidRPr="1EBD4007">
        <w:rPr>
          <w:rFonts w:eastAsia="Times New Roman"/>
          <w:lang w:eastAsia="nb-NO"/>
        </w:rPr>
        <w:t xml:space="preserve"> </w:t>
      </w:r>
      <w:bookmarkEnd w:id="1"/>
    </w:p>
    <w:p w14:paraId="250C3EE9" w14:textId="0EF29C56" w:rsidR="000E5779" w:rsidRDefault="006111EE" w:rsidP="00480AD9">
      <w:pPr>
        <w:spacing w:after="200" w:line="276" w:lineRule="auto"/>
        <w:rPr>
          <w:rFonts w:eastAsia="Times New Roman" w:cs="Arial"/>
          <w:lang w:eastAsia="nb-NO"/>
        </w:rPr>
      </w:pPr>
      <w:bookmarkStart w:id="2" w:name="_Hlk53133364"/>
      <w:r w:rsidRPr="006111EE">
        <w:rPr>
          <w:rFonts w:eastAsia="Times New Roman" w:cs="Arial"/>
          <w:lang w:eastAsia="nb-NO"/>
        </w:rPr>
        <w:t>Beredskap vil si å være forberedt på å kunne håndtere en alvorlig situasjon</w:t>
      </w:r>
      <w:r w:rsidR="00EF697C">
        <w:rPr>
          <w:rFonts w:eastAsia="Times New Roman" w:cs="Arial"/>
          <w:lang w:eastAsia="nb-NO"/>
        </w:rPr>
        <w:t>/</w:t>
      </w:r>
      <w:r w:rsidRPr="006111EE">
        <w:rPr>
          <w:rFonts w:eastAsia="Times New Roman" w:cs="Arial"/>
          <w:lang w:eastAsia="nb-NO"/>
        </w:rPr>
        <w:t>hendelse eller ulykke og redusere konsekvensene</w:t>
      </w:r>
      <w:r>
        <w:rPr>
          <w:rFonts w:eastAsia="Times New Roman" w:cs="Arial"/>
          <w:lang w:eastAsia="nb-NO"/>
        </w:rPr>
        <w:t xml:space="preserve">. </w:t>
      </w:r>
      <w:r w:rsidR="00C448F6" w:rsidRPr="00C448F6">
        <w:rPr>
          <w:rFonts w:eastAsia="Times New Roman" w:cs="Arial"/>
          <w:lang w:eastAsia="nb-NO"/>
        </w:rPr>
        <w:t xml:space="preserve">Beredskapsplanen gir grunnlag for å redusere konsekvensene </w:t>
      </w:r>
      <w:r w:rsidR="7EE9CDD7" w:rsidRPr="03AE84BE">
        <w:rPr>
          <w:rFonts w:eastAsia="Times New Roman" w:cs="Arial"/>
          <w:lang w:eastAsia="nb-NO"/>
        </w:rPr>
        <w:t>av ulykker og andre uønskede hendelser</w:t>
      </w:r>
      <w:r w:rsidR="39DF78F1" w:rsidRPr="03AE84BE">
        <w:rPr>
          <w:rFonts w:eastAsia="Times New Roman" w:cs="Arial"/>
          <w:lang w:eastAsia="nb-NO"/>
        </w:rPr>
        <w:t xml:space="preserve"> som måtte oppstå på byggeplassen</w:t>
      </w:r>
      <w:r w:rsidR="00C448F6" w:rsidRPr="03AE84BE">
        <w:rPr>
          <w:rFonts w:eastAsia="Times New Roman" w:cs="Arial"/>
          <w:lang w:eastAsia="nb-NO"/>
        </w:rPr>
        <w:t xml:space="preserve">. </w:t>
      </w:r>
      <w:r w:rsidR="00135B78" w:rsidRPr="03AE84BE">
        <w:rPr>
          <w:rFonts w:eastAsia="Times New Roman" w:cs="Arial"/>
          <w:lang w:eastAsia="nb-NO"/>
        </w:rPr>
        <w:t>Beredskapsplan</w:t>
      </w:r>
      <w:r w:rsidR="74E1154F" w:rsidRPr="03AE84BE">
        <w:rPr>
          <w:rFonts w:eastAsia="Times New Roman" w:cs="Arial"/>
          <w:lang w:eastAsia="nb-NO"/>
        </w:rPr>
        <w:t>en</w:t>
      </w:r>
      <w:r w:rsidR="006A41AB">
        <w:rPr>
          <w:rFonts w:eastAsia="Times New Roman" w:cs="Arial"/>
          <w:lang w:eastAsia="nb-NO"/>
        </w:rPr>
        <w:t xml:space="preserve"> på</w:t>
      </w:r>
      <w:r w:rsidR="00135B78">
        <w:rPr>
          <w:rFonts w:eastAsia="Times New Roman" w:cs="Arial"/>
          <w:lang w:eastAsia="nb-NO"/>
        </w:rPr>
        <w:t xml:space="preserve"> </w:t>
      </w:r>
      <w:r w:rsidR="006A41AB">
        <w:rPr>
          <w:rFonts w:eastAsia="Times New Roman" w:cs="Arial"/>
          <w:lang w:eastAsia="nb-NO"/>
        </w:rPr>
        <w:t>b</w:t>
      </w:r>
      <w:r w:rsidR="00491F4D">
        <w:rPr>
          <w:rFonts w:eastAsia="Times New Roman" w:cs="Arial"/>
          <w:lang w:eastAsia="nb-NO"/>
        </w:rPr>
        <w:t xml:space="preserve">yggeplass </w:t>
      </w:r>
      <w:r w:rsidR="00027769">
        <w:rPr>
          <w:rFonts w:eastAsia="Times New Roman" w:cs="Arial"/>
          <w:lang w:eastAsia="nb-NO"/>
        </w:rPr>
        <w:t xml:space="preserve">er underlagt </w:t>
      </w:r>
      <w:r w:rsidR="00027769" w:rsidRPr="03AE84BE">
        <w:rPr>
          <w:rFonts w:eastAsia="Times New Roman" w:cs="Arial"/>
          <w:lang w:eastAsia="nb-NO"/>
        </w:rPr>
        <w:t>Statsbygg</w:t>
      </w:r>
      <w:r w:rsidR="4DFB634C" w:rsidRPr="03AE84BE">
        <w:rPr>
          <w:rFonts w:eastAsia="Times New Roman" w:cs="Arial"/>
          <w:lang w:eastAsia="nb-NO"/>
        </w:rPr>
        <w:t>s</w:t>
      </w:r>
      <w:r w:rsidR="00027769">
        <w:rPr>
          <w:rFonts w:eastAsia="Times New Roman" w:cs="Arial"/>
          <w:lang w:eastAsia="nb-NO"/>
        </w:rPr>
        <w:t xml:space="preserve"> krise- og </w:t>
      </w:r>
      <w:r w:rsidR="00F86EA8">
        <w:rPr>
          <w:rFonts w:eastAsia="Times New Roman" w:cs="Arial"/>
          <w:lang w:eastAsia="nb-NO"/>
        </w:rPr>
        <w:t>ulykke</w:t>
      </w:r>
      <w:r w:rsidR="00027769">
        <w:rPr>
          <w:rFonts w:eastAsia="Times New Roman" w:cs="Arial"/>
          <w:lang w:eastAsia="nb-NO"/>
        </w:rPr>
        <w:t xml:space="preserve">splan. </w:t>
      </w:r>
      <w:bookmarkEnd w:id="2"/>
      <w:r w:rsidR="00524F58">
        <w:rPr>
          <w:rFonts w:eastAsia="Times New Roman" w:cs="Arial"/>
          <w:lang w:eastAsia="nb-NO"/>
        </w:rPr>
        <w:t xml:space="preserve">Nødetatene tar over stedlig ledelse når de ankommer. </w:t>
      </w:r>
    </w:p>
    <w:p w14:paraId="38DEE1BF" w14:textId="1E07B46A" w:rsidR="00253026" w:rsidRPr="00F62F88" w:rsidRDefault="002C786B" w:rsidP="6323B564">
      <w:pPr>
        <w:spacing w:after="200" w:line="276" w:lineRule="auto"/>
        <w:rPr>
          <w:rFonts w:eastAsia="Times New Roman" w:cs="Arial"/>
          <w:i/>
          <w:iCs/>
          <w:color w:val="FF0000"/>
          <w:lang w:eastAsia="nb-NO"/>
        </w:rPr>
      </w:pPr>
      <w:r w:rsidRPr="6323B564">
        <w:rPr>
          <w:rFonts w:eastAsia="Times New Roman" w:cs="Arial"/>
          <w:color w:val="FF0000"/>
          <w:lang w:eastAsia="nb-NO"/>
        </w:rPr>
        <w:t>&lt;</w:t>
      </w:r>
      <w:r w:rsidR="00347B85" w:rsidRPr="6323B564">
        <w:rPr>
          <w:rFonts w:eastAsia="Times New Roman" w:cs="Arial"/>
          <w:color w:val="FF0000"/>
          <w:lang w:eastAsia="nb-NO"/>
        </w:rPr>
        <w:t xml:space="preserve">Beskriv kort hva slags vurderinger som er gjort i forbindelse med etablering av beredskap </w:t>
      </w:r>
      <w:r w:rsidR="007E7EB1" w:rsidRPr="6323B564">
        <w:rPr>
          <w:rFonts w:eastAsia="Times New Roman" w:cs="Arial"/>
          <w:color w:val="FF0000"/>
          <w:lang w:eastAsia="nb-NO"/>
        </w:rPr>
        <w:t>på</w:t>
      </w:r>
      <w:r w:rsidR="00347B85" w:rsidRPr="6323B564">
        <w:rPr>
          <w:rFonts w:eastAsia="Times New Roman" w:cs="Arial"/>
          <w:color w:val="FF0000"/>
          <w:lang w:eastAsia="nb-NO"/>
        </w:rPr>
        <w:t xml:space="preserve"> </w:t>
      </w:r>
      <w:r w:rsidR="00303400" w:rsidRPr="6323B564">
        <w:rPr>
          <w:rFonts w:eastAsia="Times New Roman" w:cs="Arial"/>
          <w:color w:val="FF0000"/>
          <w:lang w:eastAsia="nb-NO"/>
        </w:rPr>
        <w:t>bygge</w:t>
      </w:r>
      <w:r w:rsidR="00347B85" w:rsidRPr="6323B564">
        <w:rPr>
          <w:rFonts w:eastAsia="Times New Roman" w:cs="Arial"/>
          <w:color w:val="FF0000"/>
          <w:lang w:eastAsia="nb-NO"/>
        </w:rPr>
        <w:t>p</w:t>
      </w:r>
      <w:r w:rsidR="007E7EB1" w:rsidRPr="6323B564">
        <w:rPr>
          <w:rFonts w:eastAsia="Times New Roman" w:cs="Arial"/>
          <w:color w:val="FF0000"/>
          <w:lang w:eastAsia="nb-NO"/>
        </w:rPr>
        <w:t>lass</w:t>
      </w:r>
      <w:r w:rsidR="00606F0A" w:rsidRPr="6323B564">
        <w:rPr>
          <w:rFonts w:eastAsia="Times New Roman" w:cs="Arial"/>
          <w:color w:val="FF0000"/>
          <w:lang w:eastAsia="nb-NO"/>
        </w:rPr>
        <w:t>;</w:t>
      </w:r>
      <w:r w:rsidR="003C12C6" w:rsidRPr="6323B564">
        <w:rPr>
          <w:rFonts w:eastAsia="Times New Roman" w:cs="Arial"/>
          <w:color w:val="FF0000"/>
          <w:lang w:eastAsia="nb-NO"/>
        </w:rPr>
        <w:t xml:space="preserve"> lokale forhold, tilkomst, </w:t>
      </w:r>
      <w:r w:rsidR="00F90D9C" w:rsidRPr="6323B564">
        <w:rPr>
          <w:rFonts w:eastAsia="Times New Roman" w:cs="Arial"/>
          <w:color w:val="FF0000"/>
          <w:lang w:eastAsia="nb-NO"/>
        </w:rPr>
        <w:t>utrykningstid</w:t>
      </w:r>
      <w:r w:rsidR="009F46E4" w:rsidRPr="6323B564">
        <w:rPr>
          <w:rFonts w:eastAsia="Times New Roman" w:cs="Arial"/>
          <w:color w:val="FF0000"/>
          <w:lang w:eastAsia="nb-NO"/>
        </w:rPr>
        <w:t xml:space="preserve"> for nødetater</w:t>
      </w:r>
      <w:r w:rsidR="00F90D9C" w:rsidRPr="6323B564">
        <w:rPr>
          <w:rFonts w:eastAsia="Times New Roman" w:cs="Arial"/>
          <w:color w:val="FF0000"/>
          <w:lang w:eastAsia="nb-NO"/>
        </w:rPr>
        <w:t xml:space="preserve">, </w:t>
      </w:r>
      <w:r w:rsidR="00181C52" w:rsidRPr="6323B564">
        <w:rPr>
          <w:rFonts w:eastAsia="Times New Roman" w:cs="Arial"/>
          <w:color w:val="FF0000"/>
          <w:lang w:eastAsia="nb-NO"/>
        </w:rPr>
        <w:t xml:space="preserve">spesielle hendelser, </w:t>
      </w:r>
      <w:r w:rsidR="003C12C6" w:rsidRPr="6323B564">
        <w:rPr>
          <w:rFonts w:eastAsia="Times New Roman" w:cs="Arial"/>
          <w:color w:val="FF0000"/>
          <w:lang w:eastAsia="nb-NO"/>
        </w:rPr>
        <w:t>kompleksitet</w:t>
      </w:r>
      <w:r w:rsidR="008E69A2" w:rsidRPr="6323B564">
        <w:rPr>
          <w:rFonts w:eastAsia="Times New Roman" w:cs="Arial"/>
          <w:color w:val="FF0000"/>
          <w:lang w:eastAsia="nb-NO"/>
        </w:rPr>
        <w:t>, beredskapsu</w:t>
      </w:r>
      <w:r w:rsidR="00AA5241" w:rsidRPr="6323B564">
        <w:rPr>
          <w:rFonts w:eastAsia="Times New Roman" w:cs="Arial"/>
          <w:color w:val="FF0000"/>
          <w:lang w:eastAsia="nb-NO"/>
        </w:rPr>
        <w:t>t</w:t>
      </w:r>
      <w:r w:rsidR="008E69A2" w:rsidRPr="6323B564">
        <w:rPr>
          <w:rFonts w:eastAsia="Times New Roman" w:cs="Arial"/>
          <w:color w:val="FF0000"/>
          <w:lang w:eastAsia="nb-NO"/>
        </w:rPr>
        <w:t>styr</w:t>
      </w:r>
      <w:r w:rsidR="00552EAD" w:rsidRPr="6323B564">
        <w:rPr>
          <w:rFonts w:eastAsia="Times New Roman" w:cs="Arial"/>
          <w:color w:val="FF0000"/>
          <w:lang w:eastAsia="nb-NO"/>
        </w:rPr>
        <w:t>, kompetanse</w:t>
      </w:r>
      <w:r w:rsidR="003C12C6" w:rsidRPr="6323B564">
        <w:rPr>
          <w:rFonts w:eastAsia="Times New Roman" w:cs="Arial"/>
          <w:color w:val="FF0000"/>
          <w:lang w:eastAsia="nb-NO"/>
        </w:rPr>
        <w:t xml:space="preserve"> og egne forutsetninger</w:t>
      </w:r>
      <w:r w:rsidR="00606F0A" w:rsidRPr="6323B564">
        <w:rPr>
          <w:rFonts w:eastAsia="Times New Roman" w:cs="Arial"/>
          <w:color w:val="FF0000"/>
          <w:lang w:eastAsia="nb-NO"/>
        </w:rPr>
        <w:t xml:space="preserve"> etc</w:t>
      </w:r>
      <w:r w:rsidR="00347B85" w:rsidRPr="6323B564">
        <w:rPr>
          <w:rFonts w:eastAsia="Times New Roman" w:cs="Arial"/>
          <w:color w:val="FF0000"/>
          <w:lang w:eastAsia="nb-NO"/>
        </w:rPr>
        <w:t>.</w:t>
      </w:r>
      <w:r w:rsidR="00B70ACB" w:rsidRPr="6323B564">
        <w:rPr>
          <w:rFonts w:eastAsia="Times New Roman" w:cs="Arial"/>
          <w:color w:val="FF0000"/>
          <w:lang w:eastAsia="nb-NO"/>
        </w:rPr>
        <w:t>&gt;</w:t>
      </w:r>
      <w:r w:rsidR="00B66992" w:rsidRPr="6323B564">
        <w:rPr>
          <w:rFonts w:eastAsia="Times New Roman" w:cs="Arial"/>
          <w:color w:val="FF0000"/>
          <w:lang w:eastAsia="nb-NO"/>
        </w:rPr>
        <w:t xml:space="preserve"> </w:t>
      </w:r>
      <w:r w:rsidR="00B66992" w:rsidRPr="6323B564">
        <w:rPr>
          <w:rFonts w:eastAsia="Times New Roman" w:cs="Arial"/>
          <w:i/>
          <w:iCs/>
          <w:color w:val="FF0000"/>
          <w:lang w:eastAsia="nb-NO"/>
        </w:rPr>
        <w:t xml:space="preserve">Sjekkliste </w:t>
      </w:r>
      <w:r w:rsidR="001227B0" w:rsidRPr="6323B564">
        <w:rPr>
          <w:rFonts w:eastAsia="Times New Roman" w:cs="Arial"/>
          <w:i/>
          <w:iCs/>
          <w:color w:val="FF0000"/>
          <w:lang w:eastAsia="nb-NO"/>
        </w:rPr>
        <w:t>etablering av</w:t>
      </w:r>
      <w:r w:rsidR="00B66992" w:rsidRPr="6323B564">
        <w:rPr>
          <w:rFonts w:eastAsia="Times New Roman" w:cs="Arial"/>
          <w:i/>
          <w:iCs/>
          <w:color w:val="FF0000"/>
          <w:lang w:eastAsia="nb-NO"/>
        </w:rPr>
        <w:t xml:space="preserve"> beredskap </w:t>
      </w:r>
      <w:r w:rsidR="004A68B2" w:rsidRPr="6323B564">
        <w:rPr>
          <w:rFonts w:eastAsia="Times New Roman" w:cs="Arial"/>
          <w:i/>
          <w:iCs/>
          <w:color w:val="FF0000"/>
          <w:lang w:eastAsia="nb-NO"/>
        </w:rPr>
        <w:t>på</w:t>
      </w:r>
      <w:r w:rsidR="00B66992" w:rsidRPr="6323B564">
        <w:rPr>
          <w:rFonts w:eastAsia="Times New Roman" w:cs="Arial"/>
          <w:i/>
          <w:iCs/>
          <w:color w:val="FF0000"/>
          <w:lang w:eastAsia="nb-NO"/>
        </w:rPr>
        <w:t xml:space="preserve"> </w:t>
      </w:r>
      <w:r w:rsidR="0078459A" w:rsidRPr="6323B564">
        <w:rPr>
          <w:rFonts w:eastAsia="Times New Roman" w:cs="Arial"/>
          <w:i/>
          <w:iCs/>
          <w:color w:val="FF0000"/>
          <w:lang w:eastAsia="nb-NO"/>
        </w:rPr>
        <w:t>bygge</w:t>
      </w:r>
      <w:r w:rsidR="00B66992" w:rsidRPr="6323B564">
        <w:rPr>
          <w:rFonts w:eastAsia="Times New Roman" w:cs="Arial"/>
          <w:i/>
          <w:iCs/>
          <w:color w:val="FF0000"/>
          <w:lang w:eastAsia="nb-NO"/>
        </w:rPr>
        <w:t>p</w:t>
      </w:r>
      <w:r w:rsidR="004A68B2" w:rsidRPr="6323B564">
        <w:rPr>
          <w:rFonts w:eastAsia="Times New Roman" w:cs="Arial"/>
          <w:i/>
          <w:iCs/>
          <w:color w:val="FF0000"/>
          <w:lang w:eastAsia="nb-NO"/>
        </w:rPr>
        <w:t>lass</w:t>
      </w:r>
      <w:r w:rsidR="00B66992" w:rsidRPr="6323B564">
        <w:rPr>
          <w:rFonts w:eastAsia="Times New Roman" w:cs="Arial"/>
          <w:i/>
          <w:iCs/>
          <w:color w:val="FF0000"/>
          <w:lang w:eastAsia="nb-NO"/>
        </w:rPr>
        <w:t xml:space="preserve"> kan benyttes som støtte</w:t>
      </w:r>
      <w:r w:rsidR="002D3639" w:rsidRPr="6323B564">
        <w:rPr>
          <w:rFonts w:eastAsia="Times New Roman" w:cs="Arial"/>
          <w:i/>
          <w:iCs/>
          <w:color w:val="FF0000"/>
          <w:lang w:eastAsia="nb-NO"/>
        </w:rPr>
        <w:t>,</w:t>
      </w:r>
      <w:r w:rsidR="00724E54" w:rsidRPr="6323B564">
        <w:rPr>
          <w:rFonts w:eastAsia="Times New Roman" w:cs="Arial"/>
          <w:i/>
          <w:iCs/>
          <w:color w:val="FF0000"/>
          <w:lang w:eastAsia="nb-NO"/>
        </w:rPr>
        <w:t xml:space="preserve"> </w:t>
      </w:r>
      <w:hyperlink r:id="rId15">
        <w:r w:rsidR="00724E54" w:rsidRPr="6323B564">
          <w:rPr>
            <w:rStyle w:val="Hyperkobling"/>
            <w:rFonts w:eastAsia="Times New Roman" w:cs="Arial"/>
            <w:i/>
            <w:iCs/>
            <w:lang w:eastAsia="nb-NO"/>
          </w:rPr>
          <w:t>link her</w:t>
        </w:r>
      </w:hyperlink>
      <w:r w:rsidR="00724E54" w:rsidRPr="6323B564">
        <w:rPr>
          <w:rFonts w:eastAsia="Times New Roman" w:cs="Arial"/>
          <w:i/>
          <w:iCs/>
          <w:color w:val="FF0000"/>
          <w:lang w:eastAsia="nb-NO"/>
        </w:rPr>
        <w:t>.</w:t>
      </w:r>
    </w:p>
    <w:p w14:paraId="5D016A7A" w14:textId="092AD6BD" w:rsidR="004A63F6" w:rsidRPr="00986605" w:rsidRDefault="31B991D0" w:rsidP="00A9618B">
      <w:pPr>
        <w:pStyle w:val="Overskrift1"/>
        <w:numPr>
          <w:ilvl w:val="0"/>
          <w:numId w:val="0"/>
        </w:numPr>
        <w:ind w:left="432" w:hanging="432"/>
        <w:rPr>
          <w:rFonts w:eastAsia="Times New Roman"/>
          <w:sz w:val="22"/>
          <w:szCs w:val="22"/>
          <w:lang w:eastAsia="nb-NO"/>
        </w:rPr>
      </w:pPr>
      <w:bookmarkStart w:id="3" w:name="_Toc514339796"/>
      <w:r w:rsidRPr="1EBD4007">
        <w:rPr>
          <w:rFonts w:eastAsia="Times New Roman"/>
          <w:lang w:eastAsia="nb-NO"/>
        </w:rPr>
        <w:t>Varslingsrutiner</w:t>
      </w:r>
      <w:bookmarkEnd w:id="3"/>
    </w:p>
    <w:p w14:paraId="02EB1D59" w14:textId="44B2A5B2" w:rsidR="00585CAD" w:rsidRPr="00B079A0" w:rsidRDefault="00C63EAD" w:rsidP="6323B564">
      <w:pPr>
        <w:rPr>
          <w:i/>
          <w:iCs/>
        </w:rPr>
      </w:pPr>
      <w:r w:rsidRPr="6323B564">
        <w:rPr>
          <w:rFonts w:eastAsia="Times New Roman"/>
          <w:lang w:eastAsia="nb-NO"/>
        </w:rPr>
        <w:t xml:space="preserve">Alle som arbeider eller oppholder seg på byggeplassen skal få informasjon om varslings-rutiner som gjelder. </w:t>
      </w:r>
      <w:r w:rsidR="00103965" w:rsidRPr="6323B564">
        <w:rPr>
          <w:rFonts w:eastAsia="Times New Roman"/>
          <w:lang w:eastAsia="nb-NO"/>
        </w:rPr>
        <w:t>Hvis det inntreffer en alvorlig situasjon</w:t>
      </w:r>
      <w:r w:rsidR="00CD4E78" w:rsidRPr="6323B564">
        <w:rPr>
          <w:rFonts w:eastAsia="Times New Roman"/>
          <w:lang w:eastAsia="nb-NO"/>
        </w:rPr>
        <w:t>/</w:t>
      </w:r>
      <w:r w:rsidR="00103965" w:rsidRPr="6323B564">
        <w:rPr>
          <w:rFonts w:eastAsia="Times New Roman"/>
          <w:lang w:eastAsia="nb-NO"/>
        </w:rPr>
        <w:t>hendelse eller ulykke, skal det varsles i henhold til prosjektets varslingsplan.</w:t>
      </w:r>
      <w:r w:rsidR="008925EC" w:rsidRPr="6323B564">
        <w:rPr>
          <w:rFonts w:eastAsia="Times New Roman"/>
          <w:lang w:eastAsia="nb-NO"/>
        </w:rPr>
        <w:t xml:space="preserve"> </w:t>
      </w:r>
      <w:r w:rsidR="006B0F4C" w:rsidRPr="6323B564">
        <w:rPr>
          <w:rFonts w:eastAsia="Times New Roman"/>
          <w:lang w:eastAsia="nb-NO"/>
        </w:rPr>
        <w:t>Dette sikrer at Statsbyggs krisetelefon kontaktes og vurderer videre håndtering.</w:t>
      </w:r>
      <w:r w:rsidR="000D5B0E" w:rsidRPr="6323B564">
        <w:rPr>
          <w:rFonts w:eastAsia="Times New Roman"/>
          <w:lang w:eastAsia="nb-NO"/>
        </w:rPr>
        <w:t xml:space="preserve"> Dersom Statsbygg sin kriseledelse sentralt på HK etableres, vil </w:t>
      </w:r>
      <w:r w:rsidR="000D5B0E" w:rsidRPr="6323B564">
        <w:rPr>
          <w:rFonts w:eastAsia="Times New Roman"/>
          <w:color w:val="FF0000"/>
          <w:lang w:eastAsia="nb-NO"/>
        </w:rPr>
        <w:t>&lt;beredskapsleder&gt;</w:t>
      </w:r>
      <w:r w:rsidR="000D5B0E" w:rsidRPr="6323B564">
        <w:rPr>
          <w:rFonts w:eastAsia="Times New Roman"/>
          <w:lang w:eastAsia="nb-NO"/>
        </w:rPr>
        <w:t xml:space="preserve"> være kontaktpunktet på byggeplass.</w:t>
      </w:r>
      <w:r w:rsidR="00774645" w:rsidRPr="6323B564">
        <w:rPr>
          <w:rFonts w:eastAsia="Times New Roman"/>
          <w:lang w:eastAsia="nb-NO"/>
        </w:rPr>
        <w:t xml:space="preserve"> </w:t>
      </w:r>
    </w:p>
    <w:p w14:paraId="04D54703" w14:textId="1E88FA5F" w:rsidR="00585CAD" w:rsidRPr="00B079A0" w:rsidRDefault="008925EC" w:rsidP="6323B564">
      <w:pPr>
        <w:rPr>
          <w:i/>
          <w:iCs/>
        </w:rPr>
      </w:pPr>
      <w:r w:rsidRPr="6323B564">
        <w:rPr>
          <w:rFonts w:eastAsia="Times New Roman"/>
          <w:lang w:eastAsia="nb-NO"/>
        </w:rPr>
        <w:t>Eksempler på situasjoner kan være alvorlig personskade eller død, brann, miljøutslipp, alvorlig brudd på seriøsitetsbestemmelsene og trakassering.</w:t>
      </w:r>
      <w:r w:rsidR="00103965">
        <w:t xml:space="preserve"> </w:t>
      </w:r>
      <w:r w:rsidR="00D4553F" w:rsidRPr="6323B564">
        <w:rPr>
          <w:rFonts w:eastAsia="Times New Roman"/>
          <w:lang w:eastAsia="nb-NO"/>
        </w:rPr>
        <w:t>Varslingsplanen skal være oppdatert og lett synlig på byggeplassen</w:t>
      </w:r>
      <w:r w:rsidR="006F1A6E" w:rsidRPr="6323B564">
        <w:rPr>
          <w:rFonts w:eastAsia="Times New Roman"/>
          <w:lang w:eastAsia="nb-NO"/>
        </w:rPr>
        <w:t>.</w:t>
      </w:r>
      <w:r w:rsidR="004A63F6" w:rsidRPr="6323B564">
        <w:rPr>
          <w:rFonts w:eastAsia="Times New Roman"/>
          <w:lang w:eastAsia="nb-NO"/>
        </w:rPr>
        <w:t xml:space="preserve"> </w:t>
      </w:r>
      <w:r w:rsidR="00F936C5" w:rsidRPr="6323B564">
        <w:rPr>
          <w:rFonts w:eastAsia="Times New Roman"/>
          <w:i/>
          <w:iCs/>
          <w:color w:val="FF0000"/>
          <w:lang w:eastAsia="nb-NO"/>
        </w:rPr>
        <w:t xml:space="preserve">Mal for varslingsplan skal benyttes. </w:t>
      </w:r>
      <w:r w:rsidR="00E34656" w:rsidRPr="6323B564">
        <w:rPr>
          <w:i/>
          <w:iCs/>
          <w:color w:val="FF0000"/>
        </w:rPr>
        <w:t xml:space="preserve">Legg </w:t>
      </w:r>
      <w:r w:rsidR="00291577" w:rsidRPr="6323B564">
        <w:rPr>
          <w:i/>
          <w:iCs/>
          <w:color w:val="FF0000"/>
        </w:rPr>
        <w:t>h</w:t>
      </w:r>
      <w:r w:rsidR="0082250D" w:rsidRPr="6323B564">
        <w:rPr>
          <w:i/>
          <w:iCs/>
          <w:color w:val="FF0000"/>
        </w:rPr>
        <w:t>envisning</w:t>
      </w:r>
      <w:r w:rsidR="002D3639" w:rsidRPr="6323B564">
        <w:rPr>
          <w:i/>
          <w:iCs/>
          <w:color w:val="FF0000"/>
        </w:rPr>
        <w:t xml:space="preserve"> til </w:t>
      </w:r>
      <w:r w:rsidR="00061373" w:rsidRPr="6323B564">
        <w:rPr>
          <w:i/>
          <w:iCs/>
          <w:color w:val="FF0000"/>
        </w:rPr>
        <w:t>hvor</w:t>
      </w:r>
      <w:r w:rsidR="002D3639" w:rsidRPr="6323B564">
        <w:rPr>
          <w:i/>
          <w:iCs/>
          <w:color w:val="FF0000"/>
        </w:rPr>
        <w:t xml:space="preserve"> </w:t>
      </w:r>
      <w:r w:rsidR="00AD454A" w:rsidRPr="6323B564">
        <w:rPr>
          <w:i/>
          <w:iCs/>
          <w:color w:val="FF0000"/>
        </w:rPr>
        <w:t xml:space="preserve">varslingsplanen til byggeprosjektet </w:t>
      </w:r>
      <w:r w:rsidR="00061373" w:rsidRPr="6323B564">
        <w:rPr>
          <w:i/>
          <w:iCs/>
          <w:color w:val="FF0000"/>
        </w:rPr>
        <w:t xml:space="preserve">ligger, og evt. en </w:t>
      </w:r>
      <w:r w:rsidR="0082250D" w:rsidRPr="6323B564">
        <w:rPr>
          <w:i/>
          <w:iCs/>
          <w:color w:val="FF0000"/>
        </w:rPr>
        <w:t xml:space="preserve">kobling til </w:t>
      </w:r>
      <w:r w:rsidR="008F5CE5" w:rsidRPr="6323B564">
        <w:rPr>
          <w:i/>
          <w:iCs/>
          <w:color w:val="FF0000"/>
        </w:rPr>
        <w:t>dette dokumentet</w:t>
      </w:r>
      <w:r w:rsidR="00E34656" w:rsidRPr="6323B564">
        <w:rPr>
          <w:i/>
          <w:iCs/>
          <w:color w:val="FF0000"/>
        </w:rPr>
        <w:t>.</w:t>
      </w:r>
      <w:r w:rsidR="00907700" w:rsidRPr="6323B564">
        <w:rPr>
          <w:i/>
          <w:iCs/>
          <w:color w:val="FF0000"/>
        </w:rPr>
        <w:t xml:space="preserve"> </w:t>
      </w:r>
      <w:r w:rsidR="00857E91" w:rsidRPr="6323B564">
        <w:rPr>
          <w:i/>
          <w:iCs/>
          <w:color w:val="FF0000"/>
        </w:rPr>
        <w:t>Det anbefales at alle laster ned appen 113. Da får man fram koordinatene for hvor man</w:t>
      </w:r>
      <w:r w:rsidR="00CD03AF" w:rsidRPr="6323B564">
        <w:rPr>
          <w:i/>
          <w:iCs/>
          <w:color w:val="FF0000"/>
        </w:rPr>
        <w:t xml:space="preserve"> befinner seg</w:t>
      </w:r>
      <w:r w:rsidR="00A31915" w:rsidRPr="6323B564">
        <w:rPr>
          <w:i/>
          <w:iCs/>
          <w:color w:val="FF0000"/>
        </w:rPr>
        <w:t xml:space="preserve"> og har direkte dialog</w:t>
      </w:r>
      <w:r w:rsidR="00857E91" w:rsidRPr="6323B564">
        <w:rPr>
          <w:i/>
          <w:iCs/>
          <w:color w:val="FF0000"/>
        </w:rPr>
        <w:t>.</w:t>
      </w:r>
    </w:p>
    <w:p w14:paraId="09A3B5BB" w14:textId="63FA98ED" w:rsidR="6323B564" w:rsidRDefault="6323B564" w:rsidP="6323B564">
      <w:pPr>
        <w:rPr>
          <w:rFonts w:eastAsia="MS Mincho" w:cs="Arial"/>
        </w:rPr>
      </w:pPr>
      <w:r w:rsidRPr="6323B564">
        <w:rPr>
          <w:rFonts w:eastAsia="MS Mincho" w:cs="Arial"/>
        </w:rPr>
        <w:t>Husk følgende:</w:t>
      </w:r>
    </w:p>
    <w:p w14:paraId="0102ED13" w14:textId="16834248" w:rsidR="00E06031" w:rsidRDefault="00BF76AE" w:rsidP="006455FE">
      <w:pPr>
        <w:pStyle w:val="Listeavsnitt"/>
        <w:numPr>
          <w:ilvl w:val="0"/>
          <w:numId w:val="7"/>
        </w:numPr>
        <w:rPr>
          <w:rFonts w:eastAsia="Times New Roman"/>
          <w:lang w:eastAsia="nb-NO"/>
        </w:rPr>
      </w:pPr>
      <w:r w:rsidRPr="00BB4937">
        <w:rPr>
          <w:rFonts w:eastAsia="Times New Roman"/>
          <w:lang w:eastAsia="nb-NO"/>
        </w:rPr>
        <w:t>Politiet</w:t>
      </w:r>
      <w:r w:rsidR="006718E7" w:rsidRPr="00BB4937">
        <w:rPr>
          <w:rFonts w:eastAsia="Times New Roman"/>
          <w:lang w:eastAsia="nb-NO"/>
        </w:rPr>
        <w:t xml:space="preserve"> skal ivareta v</w:t>
      </w:r>
      <w:r w:rsidRPr="00BB4937">
        <w:rPr>
          <w:rFonts w:eastAsia="Times New Roman"/>
          <w:lang w:eastAsia="nb-NO"/>
        </w:rPr>
        <w:t xml:space="preserve">arsling til pårørende om dødsfall eller alvorlig </w:t>
      </w:r>
      <w:r w:rsidR="00E65FAE">
        <w:rPr>
          <w:rFonts w:eastAsia="Times New Roman"/>
          <w:lang w:eastAsia="nb-NO"/>
        </w:rPr>
        <w:t>personskade</w:t>
      </w:r>
      <w:r w:rsidR="006718E7" w:rsidRPr="00BB4937">
        <w:rPr>
          <w:rFonts w:eastAsia="Times New Roman"/>
          <w:lang w:eastAsia="nb-NO"/>
        </w:rPr>
        <w:t>.</w:t>
      </w:r>
    </w:p>
    <w:p w14:paraId="4330DC4E" w14:textId="06093657" w:rsidR="00056021" w:rsidRPr="00056021" w:rsidRDefault="00056021" w:rsidP="00056021">
      <w:pPr>
        <w:pStyle w:val="Listeavsnitt"/>
        <w:numPr>
          <w:ilvl w:val="0"/>
          <w:numId w:val="7"/>
        </w:numPr>
        <w:rPr>
          <w:rFonts w:eastAsia="Times New Roman"/>
          <w:lang w:eastAsia="nb-NO"/>
        </w:rPr>
      </w:pPr>
      <w:r w:rsidRPr="00056021">
        <w:rPr>
          <w:rFonts w:eastAsia="Times New Roman"/>
          <w:lang w:eastAsia="nb-NO"/>
        </w:rPr>
        <w:t xml:space="preserve">Arbeidstilsynet skal varsles av arbeidsgiver ved alvorlig personskade eller dødsfall. Link til mer informasjon </w:t>
      </w:r>
      <w:hyperlink r:id="rId16" w:history="1">
        <w:r w:rsidRPr="00FB4F4D">
          <w:rPr>
            <w:rStyle w:val="Hyperkobling"/>
            <w:rFonts w:eastAsia="Times New Roman"/>
            <w:lang w:eastAsia="nb-NO"/>
          </w:rPr>
          <w:t>her</w:t>
        </w:r>
      </w:hyperlink>
      <w:r w:rsidRPr="00056021">
        <w:rPr>
          <w:rFonts w:eastAsia="Times New Roman"/>
          <w:lang w:eastAsia="nb-NO"/>
        </w:rPr>
        <w:t>.</w:t>
      </w:r>
    </w:p>
    <w:p w14:paraId="0A5ADBC5" w14:textId="77777777" w:rsidR="004B4A93" w:rsidRDefault="00056021" w:rsidP="00BB4937">
      <w:pPr>
        <w:pStyle w:val="Listeavsnitt"/>
        <w:numPr>
          <w:ilvl w:val="0"/>
          <w:numId w:val="7"/>
        </w:numPr>
        <w:rPr>
          <w:rFonts w:eastAsia="Times New Roman"/>
          <w:lang w:eastAsia="nb-NO"/>
        </w:rPr>
      </w:pPr>
      <w:r w:rsidRPr="00056021">
        <w:rPr>
          <w:rFonts w:eastAsia="Times New Roman"/>
          <w:lang w:eastAsia="nb-NO"/>
        </w:rPr>
        <w:t xml:space="preserve">DSB (Direktoratet for samfunnssikkerhet og beredskap) skal varsles ved hendelser som brann, sprengingsuhell, el-ulykke med personskade eller utslipp av farlige stoffer. Link til mer informasjon </w:t>
      </w:r>
      <w:hyperlink r:id="rId17" w:history="1">
        <w:r w:rsidRPr="00DF6E0B">
          <w:rPr>
            <w:rStyle w:val="Hyperkobling"/>
            <w:rFonts w:eastAsia="Times New Roman"/>
            <w:lang w:eastAsia="nb-NO"/>
          </w:rPr>
          <w:t>her</w:t>
        </w:r>
      </w:hyperlink>
      <w:r w:rsidRPr="00056021">
        <w:rPr>
          <w:rFonts w:eastAsia="Times New Roman"/>
          <w:lang w:eastAsia="nb-NO"/>
        </w:rPr>
        <w:t>.</w:t>
      </w:r>
    </w:p>
    <w:p w14:paraId="23619F62" w14:textId="71A136FF" w:rsidR="00E3174B" w:rsidRPr="00DF2FAC" w:rsidRDefault="59022094" w:rsidP="00A9618B">
      <w:pPr>
        <w:pStyle w:val="Overskrift1"/>
        <w:numPr>
          <w:ilvl w:val="0"/>
          <w:numId w:val="0"/>
        </w:numPr>
        <w:ind w:left="432" w:hanging="432"/>
        <w:rPr>
          <w:rFonts w:eastAsia="Times New Roman"/>
          <w:lang w:eastAsia="nb-NO"/>
        </w:rPr>
      </w:pPr>
      <w:bookmarkStart w:id="4" w:name="_Toc40727152"/>
      <w:r w:rsidRPr="1EBD4007">
        <w:rPr>
          <w:rFonts w:eastAsia="Times New Roman"/>
          <w:lang w:eastAsia="nb-NO"/>
        </w:rPr>
        <w:t>O</w:t>
      </w:r>
      <w:r w:rsidR="052A7F30" w:rsidRPr="1EBD4007">
        <w:rPr>
          <w:rFonts w:eastAsia="Times New Roman"/>
          <w:lang w:eastAsia="nb-NO"/>
        </w:rPr>
        <w:t>rganisering av beredskap</w:t>
      </w:r>
      <w:r w:rsidR="0B67A5D9" w:rsidRPr="1EBD4007">
        <w:rPr>
          <w:rFonts w:eastAsia="Times New Roman"/>
          <w:lang w:eastAsia="nb-NO"/>
        </w:rPr>
        <w:t xml:space="preserve"> på </w:t>
      </w:r>
      <w:r w:rsidR="39644B4E" w:rsidRPr="1EBD4007">
        <w:rPr>
          <w:rFonts w:eastAsia="Times New Roman"/>
          <w:lang w:eastAsia="nb-NO"/>
        </w:rPr>
        <w:t>bygge</w:t>
      </w:r>
      <w:r w:rsidR="0B67A5D9" w:rsidRPr="1EBD4007">
        <w:rPr>
          <w:rFonts w:eastAsia="Times New Roman"/>
          <w:lang w:eastAsia="nb-NO"/>
        </w:rPr>
        <w:t>p</w:t>
      </w:r>
      <w:r w:rsidR="1BC6D331" w:rsidRPr="1EBD4007">
        <w:rPr>
          <w:rFonts w:eastAsia="Times New Roman"/>
          <w:lang w:eastAsia="nb-NO"/>
        </w:rPr>
        <w:t>lass</w:t>
      </w:r>
      <w:bookmarkStart w:id="5" w:name="_Toc493845366"/>
      <w:bookmarkEnd w:id="4"/>
    </w:p>
    <w:p w14:paraId="7258AF3B" w14:textId="578A5085" w:rsidR="00112325" w:rsidRDefault="4C69650E" w:rsidP="6323B564">
      <w:bookmarkStart w:id="6" w:name="_Hlk53133416"/>
      <w:bookmarkEnd w:id="5"/>
      <w:r>
        <w:t xml:space="preserve">Statsbygg som byggherre </w:t>
      </w:r>
      <w:r w:rsidR="5910E06A">
        <w:t xml:space="preserve">har et </w:t>
      </w:r>
      <w:r>
        <w:t>overordnet ansvar for byggeplass</w:t>
      </w:r>
      <w:r w:rsidR="10ED2B6C">
        <w:t>,</w:t>
      </w:r>
      <w:r w:rsidR="5A1DCD0B">
        <w:t xml:space="preserve"> og</w:t>
      </w:r>
      <w:r w:rsidR="5910E06A" w:rsidRPr="1EBD4007">
        <w:rPr>
          <w:rFonts w:eastAsia="Times New Roman" w:cs="Arial"/>
          <w:lang w:eastAsia="nb-NO"/>
        </w:rPr>
        <w:t xml:space="preserve"> må sikre at beredskap er ivaretatt</w:t>
      </w:r>
      <w:r w:rsidR="7A25A8E3" w:rsidRPr="1EBD4007">
        <w:rPr>
          <w:rFonts w:eastAsia="Times New Roman" w:cs="Arial"/>
          <w:lang w:eastAsia="nb-NO"/>
        </w:rPr>
        <w:t>.</w:t>
      </w:r>
      <w:r w:rsidR="5910E06A" w:rsidRPr="1EBD4007">
        <w:rPr>
          <w:rFonts w:eastAsia="Times New Roman" w:cs="Arial"/>
          <w:lang w:eastAsia="nb-NO"/>
        </w:rPr>
        <w:t xml:space="preserve"> Prosjektorganisasjonen</w:t>
      </w:r>
      <w:r w:rsidR="7A25A8E3" w:rsidRPr="1EBD4007">
        <w:rPr>
          <w:rFonts w:eastAsia="Times New Roman" w:cs="Arial"/>
          <w:lang w:eastAsia="nb-NO"/>
        </w:rPr>
        <w:t xml:space="preserve"> må</w:t>
      </w:r>
      <w:r w:rsidR="5910E06A" w:rsidRPr="1EBD4007">
        <w:rPr>
          <w:rFonts w:eastAsia="Times New Roman" w:cs="Arial"/>
          <w:lang w:eastAsia="nb-NO"/>
        </w:rPr>
        <w:t xml:space="preserve"> følge opp at </w:t>
      </w:r>
      <w:r w:rsidR="4CA6547A" w:rsidRPr="1EBD4007">
        <w:rPr>
          <w:rFonts w:eastAsia="Times New Roman" w:cs="Arial"/>
          <w:lang w:eastAsia="nb-NO"/>
        </w:rPr>
        <w:t xml:space="preserve">hovedbedrift og </w:t>
      </w:r>
      <w:r w:rsidR="5910E06A" w:rsidRPr="00F5394A">
        <w:rPr>
          <w:rFonts w:eastAsia="Times New Roman" w:cs="Arial"/>
          <w:lang w:eastAsia="nb-NO"/>
        </w:rPr>
        <w:t xml:space="preserve">entreprenørenes rutiner samsvarer med beredskapsplanen og varslingsplanen på </w:t>
      </w:r>
      <w:r w:rsidR="00F5394A" w:rsidRPr="00F5394A">
        <w:rPr>
          <w:rFonts w:eastAsia="Times New Roman" w:cs="Arial"/>
          <w:lang w:eastAsia="nb-NO"/>
        </w:rPr>
        <w:t>Villa Stenersen</w:t>
      </w:r>
      <w:r w:rsidR="351B1311" w:rsidRPr="00F5394A">
        <w:rPr>
          <w:rFonts w:eastAsia="Times New Roman" w:cs="Arial"/>
          <w:lang w:eastAsia="nb-NO"/>
        </w:rPr>
        <w:t>.</w:t>
      </w:r>
    </w:p>
    <w:p w14:paraId="0206424A" w14:textId="2C2E3126" w:rsidR="00726093" w:rsidRDefault="008722E1" w:rsidP="000C6227">
      <w:pPr>
        <w:rPr>
          <w:rFonts w:eastAsia="Times New Roman" w:cs="Arial"/>
          <w:lang w:eastAsia="nb-NO"/>
        </w:rPr>
      </w:pPr>
      <w:r>
        <w:t xml:space="preserve">Hver hovedentreprenør </w:t>
      </w:r>
      <w:r w:rsidR="005F5849">
        <w:t xml:space="preserve">er </w:t>
      </w:r>
      <w:r>
        <w:t xml:space="preserve">ansvarlig for beredskap tilpasset </w:t>
      </w:r>
      <w:r w:rsidR="00AD4828">
        <w:t>egne kontraktsarbeider</w:t>
      </w:r>
      <w:r w:rsidR="000C6227">
        <w:t xml:space="preserve"> og </w:t>
      </w:r>
      <w:r w:rsidR="006F73C7" w:rsidRPr="00C80538">
        <w:rPr>
          <w:rFonts w:eastAsia="Times New Roman" w:cs="Arial"/>
          <w:lang w:eastAsia="nb-NO"/>
        </w:rPr>
        <w:t xml:space="preserve">skal sørge for at underentreprenører og leverandører er </w:t>
      </w:r>
      <w:r w:rsidR="006F73C7">
        <w:rPr>
          <w:rFonts w:eastAsia="Times New Roman" w:cs="Arial"/>
          <w:lang w:eastAsia="nb-NO"/>
        </w:rPr>
        <w:t>informert</w:t>
      </w:r>
      <w:r w:rsidR="006F73C7" w:rsidRPr="00C80538">
        <w:rPr>
          <w:rFonts w:eastAsia="Times New Roman" w:cs="Arial"/>
          <w:lang w:eastAsia="nb-NO"/>
        </w:rPr>
        <w:t xml:space="preserve"> </w:t>
      </w:r>
      <w:r w:rsidR="006F73C7">
        <w:rPr>
          <w:rFonts w:eastAsia="Times New Roman" w:cs="Arial"/>
          <w:lang w:eastAsia="nb-NO"/>
        </w:rPr>
        <w:t xml:space="preserve">om </w:t>
      </w:r>
      <w:r w:rsidR="006F73C7" w:rsidRPr="00C80538">
        <w:rPr>
          <w:rFonts w:eastAsia="Times New Roman" w:cs="Arial"/>
          <w:lang w:eastAsia="nb-NO"/>
        </w:rPr>
        <w:t>rutinene for varsling og beredskap som gjelder for byggeplassen.</w:t>
      </w:r>
      <w:r w:rsidR="006F73C7">
        <w:rPr>
          <w:rFonts w:eastAsia="Times New Roman" w:cs="Arial"/>
          <w:lang w:eastAsia="nb-NO"/>
        </w:rPr>
        <w:t xml:space="preserve"> </w:t>
      </w:r>
    </w:p>
    <w:p w14:paraId="665D2DF3" w14:textId="73904DD1" w:rsidR="006F73C7" w:rsidRDefault="1567284B" w:rsidP="006F73C7">
      <w:pPr>
        <w:spacing w:after="200" w:line="276" w:lineRule="auto"/>
        <w:rPr>
          <w:rFonts w:eastAsia="Times New Roman" w:cs="Arial"/>
          <w:lang w:eastAsia="nb-NO"/>
        </w:rPr>
      </w:pPr>
      <w:r w:rsidRPr="1EBD4007">
        <w:rPr>
          <w:rFonts w:eastAsia="Times New Roman" w:cs="Arial"/>
          <w:lang w:eastAsia="nb-NO"/>
        </w:rPr>
        <w:lastRenderedPageBreak/>
        <w:t>Beredskapsplanen skal revideres ved endringer som påvirker beredskapsbehov.</w:t>
      </w:r>
    </w:p>
    <w:p w14:paraId="2769AC24" w14:textId="7DD8699D" w:rsidR="004D159A" w:rsidRPr="00633CE2" w:rsidRDefault="5BEF3140" w:rsidP="00633CE2">
      <w:pPr>
        <w:pStyle w:val="Overskrift2"/>
        <w:numPr>
          <w:ilvl w:val="1"/>
          <w:numId w:val="0"/>
        </w:numPr>
        <w:ind w:left="576" w:hanging="576"/>
        <w:rPr>
          <w:rFonts w:eastAsia="Times New Roman"/>
          <w:lang w:eastAsia="nb-NO"/>
        </w:rPr>
      </w:pPr>
      <w:bookmarkStart w:id="7" w:name="_Toc551417069"/>
      <w:r w:rsidRPr="1EBD4007">
        <w:rPr>
          <w:rFonts w:eastAsia="Times New Roman"/>
          <w:lang w:eastAsia="nb-NO"/>
        </w:rPr>
        <w:t>Oppgaver</w:t>
      </w:r>
      <w:bookmarkEnd w:id="7"/>
    </w:p>
    <w:p w14:paraId="2AAA3ED6" w14:textId="305D295E" w:rsidR="002F0498" w:rsidRDefault="002F0498" w:rsidP="002F0498">
      <w:pPr>
        <w:rPr>
          <w:rFonts w:cs="Arial"/>
          <w:color w:val="FF0000"/>
        </w:rPr>
      </w:pPr>
      <w:r>
        <w:rPr>
          <w:rFonts w:cs="Arial"/>
          <w:color w:val="FF0000"/>
        </w:rPr>
        <w:t>&lt;</w:t>
      </w:r>
      <w:r w:rsidR="00A7571C">
        <w:rPr>
          <w:rFonts w:cs="Arial"/>
          <w:color w:val="FF0000"/>
        </w:rPr>
        <w:t>O</w:t>
      </w:r>
      <w:r w:rsidR="00A7571C" w:rsidRPr="00A7571C">
        <w:rPr>
          <w:rFonts w:cs="Arial"/>
          <w:color w:val="FF0000"/>
        </w:rPr>
        <w:t xml:space="preserve">ppgaver for beredskapsleder, hovedbedrift og evt. </w:t>
      </w:r>
      <w:r w:rsidR="006E0BE9">
        <w:rPr>
          <w:rFonts w:cs="Arial"/>
          <w:color w:val="FF0000"/>
        </w:rPr>
        <w:t>b</w:t>
      </w:r>
      <w:r w:rsidR="00A7571C" w:rsidRPr="00A7571C">
        <w:rPr>
          <w:rFonts w:cs="Arial"/>
          <w:color w:val="FF0000"/>
        </w:rPr>
        <w:t>eredskapsgruppe</w:t>
      </w:r>
      <w:r w:rsidR="00A7571C">
        <w:rPr>
          <w:rFonts w:cs="Arial"/>
          <w:color w:val="FF0000"/>
        </w:rPr>
        <w:t xml:space="preserve"> må beskrives</w:t>
      </w:r>
      <w:r>
        <w:rPr>
          <w:rFonts w:cs="Arial"/>
          <w:color w:val="FF0000"/>
        </w:rPr>
        <w:t>&gt;</w:t>
      </w:r>
      <w:r w:rsidRPr="00740ED7">
        <w:rPr>
          <w:rFonts w:cs="Arial"/>
          <w:color w:val="FF0000"/>
        </w:rPr>
        <w:t>.</w:t>
      </w:r>
      <w:r>
        <w:rPr>
          <w:rFonts w:cs="Arial"/>
          <w:color w:val="FF0000"/>
        </w:rPr>
        <w:t xml:space="preserve"> </w:t>
      </w:r>
      <w:r w:rsidRPr="008C6BCA">
        <w:rPr>
          <w:rFonts w:cs="Arial"/>
          <w:i/>
          <w:iCs/>
          <w:color w:val="FF0000"/>
        </w:rPr>
        <w:t xml:space="preserve">Bruk </w:t>
      </w:r>
      <w:r w:rsidR="00C83106">
        <w:rPr>
          <w:rFonts w:cs="Arial"/>
          <w:i/>
          <w:iCs/>
          <w:color w:val="FF0000"/>
        </w:rPr>
        <w:t>aksjonskort</w:t>
      </w:r>
      <w:r w:rsidRPr="008C6BCA">
        <w:rPr>
          <w:rFonts w:cs="Arial"/>
          <w:i/>
          <w:iCs/>
          <w:color w:val="FF0000"/>
        </w:rPr>
        <w:t xml:space="preserve"> for beredskap på byggeplass som støtte</w:t>
      </w:r>
      <w:r w:rsidR="0020140D" w:rsidRPr="0020140D">
        <w:rPr>
          <w:rFonts w:cs="Arial"/>
          <w:i/>
          <w:iCs/>
          <w:color w:val="FF0000"/>
        </w:rPr>
        <w:t xml:space="preserve">, </w:t>
      </w:r>
      <w:r w:rsidR="0020140D" w:rsidRPr="0020140D">
        <w:rPr>
          <w:color w:val="FF0000"/>
        </w:rPr>
        <w:t xml:space="preserve">link </w:t>
      </w:r>
      <w:hyperlink r:id="rId18" w:history="1">
        <w:r w:rsidR="0020140D" w:rsidRPr="0020140D">
          <w:rPr>
            <w:rStyle w:val="Hyperkobling"/>
            <w:color w:val="FF0000"/>
          </w:rPr>
          <w:t>her</w:t>
        </w:r>
      </w:hyperlink>
      <w:r w:rsidRPr="008C6BCA">
        <w:rPr>
          <w:rFonts w:cs="Arial"/>
          <w:i/>
          <w:iCs/>
          <w:color w:val="FF0000"/>
        </w:rPr>
        <w:t>.</w:t>
      </w:r>
      <w:r w:rsidRPr="00740ED7">
        <w:rPr>
          <w:rFonts w:cs="Arial"/>
          <w:color w:val="FF0000"/>
        </w:rPr>
        <w:t xml:space="preserve"> </w:t>
      </w:r>
    </w:p>
    <w:p w14:paraId="574AC447" w14:textId="50860CA9" w:rsidR="008F08CC" w:rsidRDefault="00410A5F" w:rsidP="004B6B46">
      <w:pPr>
        <w:rPr>
          <w:rFonts w:cs="Arial"/>
        </w:rPr>
      </w:pPr>
      <w:r w:rsidRPr="00410A5F">
        <w:rPr>
          <w:rFonts w:cs="Arial"/>
        </w:rPr>
        <w:t>Hovedbedrift skal vedlikeholde førstehjelps- og beredskapsutstyr og informere om plassering og bruk av dette. De skal også påse at alle virksomhetene har etablert beredskapsrutiner/-instrukser tilpasset de aktuelle arbeidene som utføres.</w:t>
      </w:r>
    </w:p>
    <w:p w14:paraId="0D7656BE" w14:textId="34F582CD" w:rsidR="00EE6DE4" w:rsidRDefault="5C40BB0F" w:rsidP="00EE6DE4">
      <w:pPr>
        <w:rPr>
          <w:rFonts w:cs="Arial"/>
        </w:rPr>
      </w:pPr>
      <w:r w:rsidRPr="1EBD4007">
        <w:rPr>
          <w:rFonts w:cs="Arial"/>
        </w:rPr>
        <w:t>Hovedbedrift ivaretar skadestedsledelse inntil nødetatene ankommer, møter nødetatene og leder de til stedet for hendelsen.</w:t>
      </w:r>
    </w:p>
    <w:p w14:paraId="4000086A" w14:textId="4CA49362" w:rsidR="004D159A" w:rsidRDefault="5BEF3140" w:rsidP="004D159A">
      <w:pPr>
        <w:pStyle w:val="Overskrift2"/>
        <w:numPr>
          <w:ilvl w:val="1"/>
          <w:numId w:val="0"/>
        </w:numPr>
        <w:ind w:left="576" w:hanging="576"/>
        <w:rPr>
          <w:rFonts w:eastAsia="Times New Roman"/>
          <w:lang w:eastAsia="nb-NO"/>
        </w:rPr>
      </w:pPr>
      <w:bookmarkStart w:id="8" w:name="_Toc23031861"/>
      <w:r w:rsidRPr="1EBD4007">
        <w:rPr>
          <w:rFonts w:eastAsia="Times New Roman"/>
          <w:lang w:eastAsia="nb-NO"/>
        </w:rPr>
        <w:t>Beredskapsutstyr</w:t>
      </w:r>
      <w:bookmarkEnd w:id="8"/>
    </w:p>
    <w:bookmarkEnd w:id="6"/>
    <w:p w14:paraId="34347A35" w14:textId="4F15D73D" w:rsidR="00BE52E7" w:rsidRDefault="47DC284E" w:rsidP="008F37CE">
      <w:pPr>
        <w:spacing w:after="200" w:line="276" w:lineRule="auto"/>
        <w:rPr>
          <w:rFonts w:eastAsia="Times New Roman" w:cs="Arial"/>
          <w:lang w:eastAsia="nb-NO"/>
        </w:rPr>
      </w:pPr>
      <w:r w:rsidRPr="1EBD4007">
        <w:rPr>
          <w:rFonts w:eastAsia="Times New Roman" w:cs="Arial"/>
          <w:lang w:eastAsia="nb-NO"/>
        </w:rPr>
        <w:t>Beredskapsutstyr</w:t>
      </w:r>
      <w:r w:rsidR="280AFB4E" w:rsidRPr="1EBD4007">
        <w:rPr>
          <w:rFonts w:eastAsia="Times New Roman" w:cs="Arial"/>
          <w:lang w:eastAsia="nb-NO"/>
        </w:rPr>
        <w:t xml:space="preserve"> </w:t>
      </w:r>
      <w:r w:rsidR="52003338" w:rsidRPr="1EBD4007">
        <w:rPr>
          <w:rFonts w:eastAsia="Times New Roman" w:cs="Arial"/>
          <w:lang w:eastAsia="nb-NO"/>
        </w:rPr>
        <w:t xml:space="preserve">skal være </w:t>
      </w:r>
      <w:r w:rsidR="56AEDCE5" w:rsidRPr="1EBD4007">
        <w:rPr>
          <w:rFonts w:eastAsia="Times New Roman" w:cs="Arial"/>
          <w:lang w:eastAsia="nb-NO"/>
        </w:rPr>
        <w:t xml:space="preserve">riktig </w:t>
      </w:r>
      <w:r w:rsidR="280AFB4E" w:rsidRPr="1EBD4007">
        <w:rPr>
          <w:rFonts w:eastAsia="Times New Roman" w:cs="Arial"/>
          <w:lang w:eastAsia="nb-NO"/>
        </w:rPr>
        <w:t xml:space="preserve">dimensjonert for </w:t>
      </w:r>
      <w:r w:rsidR="56AEDCE5" w:rsidRPr="1EBD4007">
        <w:rPr>
          <w:rFonts w:eastAsia="Times New Roman" w:cs="Arial"/>
          <w:lang w:eastAsia="nb-NO"/>
        </w:rPr>
        <w:t>byggeplass</w:t>
      </w:r>
      <w:r w:rsidR="00392049" w:rsidRPr="1EBD4007">
        <w:rPr>
          <w:rFonts w:eastAsia="Times New Roman" w:cs="Arial"/>
          <w:lang w:eastAsia="nb-NO"/>
        </w:rPr>
        <w:t>en</w:t>
      </w:r>
      <w:r w:rsidR="52003338" w:rsidRPr="1EBD4007">
        <w:rPr>
          <w:rFonts w:eastAsia="Times New Roman" w:cs="Arial"/>
          <w:lang w:eastAsia="nb-NO"/>
        </w:rPr>
        <w:t xml:space="preserve">. Dette </w:t>
      </w:r>
      <w:r w:rsidR="280AFB4E" w:rsidRPr="1EBD4007">
        <w:rPr>
          <w:rFonts w:eastAsia="Times New Roman" w:cs="Arial"/>
          <w:lang w:eastAsia="nb-NO"/>
        </w:rPr>
        <w:t xml:space="preserve">skal være </w:t>
      </w:r>
      <w:r w:rsidR="47B81E99" w:rsidRPr="1EBD4007">
        <w:rPr>
          <w:rFonts w:eastAsia="Times New Roman" w:cs="Arial"/>
          <w:lang w:eastAsia="nb-NO"/>
        </w:rPr>
        <w:t xml:space="preserve">lett </w:t>
      </w:r>
      <w:r w:rsidR="280AFB4E" w:rsidRPr="1EBD4007">
        <w:rPr>
          <w:rFonts w:eastAsia="Times New Roman" w:cs="Arial"/>
          <w:lang w:eastAsia="nb-NO"/>
        </w:rPr>
        <w:t>tilgjengelig</w:t>
      </w:r>
      <w:r w:rsidR="52003338" w:rsidRPr="1EBD4007">
        <w:rPr>
          <w:rFonts w:eastAsia="Times New Roman" w:cs="Arial"/>
          <w:lang w:eastAsia="nb-NO"/>
        </w:rPr>
        <w:t xml:space="preserve"> </w:t>
      </w:r>
      <w:r w:rsidR="1DE6C862" w:rsidRPr="1EBD4007">
        <w:rPr>
          <w:rFonts w:eastAsia="Times New Roman" w:cs="Arial"/>
          <w:lang w:eastAsia="nb-NO"/>
        </w:rPr>
        <w:t>vedlikeholdt etter gjeldende krav. Plassering skal</w:t>
      </w:r>
      <w:r w:rsidR="47B81E99" w:rsidRPr="1EBD4007">
        <w:rPr>
          <w:rFonts w:eastAsia="Times New Roman" w:cs="Arial"/>
          <w:lang w:eastAsia="nb-NO"/>
        </w:rPr>
        <w:t xml:space="preserve"> fremgå av riggplanen</w:t>
      </w:r>
      <w:r w:rsidR="52003338" w:rsidRPr="1EBD4007">
        <w:rPr>
          <w:rFonts w:eastAsia="Times New Roman" w:cs="Arial"/>
          <w:lang w:eastAsia="nb-NO"/>
        </w:rPr>
        <w:t>.</w:t>
      </w:r>
      <w:r w:rsidR="23C647A7" w:rsidRPr="1EBD4007">
        <w:rPr>
          <w:rFonts w:eastAsia="Times New Roman" w:cs="Arial"/>
          <w:lang w:eastAsia="nb-NO"/>
        </w:rPr>
        <w:t xml:space="preserve"> Følgende beredskapsutstyr er etablert på </w:t>
      </w:r>
      <w:r w:rsidR="23C647A7" w:rsidRPr="1EBD4007">
        <w:rPr>
          <w:rFonts w:eastAsia="Times New Roman" w:cs="Arial"/>
          <w:color w:val="FF0000"/>
          <w:lang w:eastAsia="nb-NO"/>
        </w:rPr>
        <w:t>&lt;byggeplass&gt;</w:t>
      </w:r>
      <w:r w:rsidR="23C647A7" w:rsidRPr="1EBD4007">
        <w:rPr>
          <w:rFonts w:eastAsia="Times New Roman" w:cs="Arial"/>
          <w:lang w:eastAsia="nb-NO"/>
        </w:rPr>
        <w:t xml:space="preserve">: </w:t>
      </w:r>
    </w:p>
    <w:p w14:paraId="18EE7DF5" w14:textId="7855B2BF" w:rsidR="001F268E" w:rsidRDefault="00A75172" w:rsidP="00BC5A74">
      <w:pPr>
        <w:pStyle w:val="Listeavsnitt"/>
        <w:numPr>
          <w:ilvl w:val="0"/>
          <w:numId w:val="17"/>
        </w:numPr>
        <w:spacing w:after="200" w:line="276" w:lineRule="auto"/>
        <w:rPr>
          <w:rFonts w:eastAsia="Times New Roman" w:cs="Arial"/>
          <w:color w:val="FF0000"/>
          <w:lang w:eastAsia="nb-NO"/>
        </w:rPr>
      </w:pPr>
      <w:r>
        <w:rPr>
          <w:rFonts w:eastAsia="Times New Roman" w:cs="Arial"/>
          <w:color w:val="FF0000"/>
          <w:lang w:eastAsia="nb-NO"/>
        </w:rPr>
        <w:t>&lt;</w:t>
      </w:r>
      <w:r w:rsidR="00BC5A74" w:rsidRPr="00BC5A74">
        <w:rPr>
          <w:rFonts w:eastAsia="Times New Roman" w:cs="Arial"/>
          <w:color w:val="FF0000"/>
          <w:lang w:eastAsia="nb-NO"/>
        </w:rPr>
        <w:t>Beskriv her</w:t>
      </w:r>
      <w:r w:rsidR="00647954">
        <w:rPr>
          <w:rFonts w:eastAsia="Times New Roman" w:cs="Arial"/>
          <w:color w:val="FF0000"/>
          <w:lang w:eastAsia="nb-NO"/>
        </w:rPr>
        <w:t>&gt;</w:t>
      </w:r>
    </w:p>
    <w:p w14:paraId="0AB73357" w14:textId="0B58784F" w:rsidR="00A75172" w:rsidRPr="004769F2" w:rsidRDefault="00A75172" w:rsidP="00BC5A74">
      <w:pPr>
        <w:pStyle w:val="Listeavsnitt"/>
        <w:numPr>
          <w:ilvl w:val="0"/>
          <w:numId w:val="17"/>
        </w:numPr>
        <w:spacing w:after="200" w:line="276" w:lineRule="auto"/>
        <w:rPr>
          <w:rFonts w:eastAsia="Times New Roman" w:cs="Arial"/>
          <w:i/>
          <w:iCs/>
          <w:color w:val="FF0000"/>
          <w:lang w:eastAsia="nb-NO"/>
        </w:rPr>
      </w:pPr>
      <w:r w:rsidRPr="004769F2">
        <w:rPr>
          <w:rFonts w:eastAsia="Times New Roman" w:cs="Arial"/>
          <w:i/>
          <w:iCs/>
          <w:color w:val="FF0000"/>
          <w:lang w:eastAsia="nb-NO"/>
        </w:rPr>
        <w:t>Hjertestarter</w:t>
      </w:r>
    </w:p>
    <w:p w14:paraId="6223561B" w14:textId="6E1D178A" w:rsidR="007B52EA" w:rsidRPr="004769F2" w:rsidRDefault="007B52EA" w:rsidP="00BC5A74">
      <w:pPr>
        <w:pStyle w:val="Listeavsnitt"/>
        <w:numPr>
          <w:ilvl w:val="0"/>
          <w:numId w:val="17"/>
        </w:numPr>
        <w:spacing w:after="200" w:line="276" w:lineRule="auto"/>
        <w:rPr>
          <w:rFonts w:eastAsia="Times New Roman" w:cs="Arial"/>
          <w:i/>
          <w:iCs/>
          <w:color w:val="FF0000"/>
          <w:lang w:eastAsia="nb-NO"/>
        </w:rPr>
      </w:pPr>
      <w:r w:rsidRPr="004769F2">
        <w:rPr>
          <w:rFonts w:eastAsia="Times New Roman" w:cs="Arial"/>
          <w:i/>
          <w:iCs/>
          <w:color w:val="FF0000"/>
          <w:lang w:eastAsia="nb-NO"/>
        </w:rPr>
        <w:t>Båre</w:t>
      </w:r>
    </w:p>
    <w:p w14:paraId="355B1079" w14:textId="77966336" w:rsidR="001E0B53" w:rsidRPr="004769F2" w:rsidRDefault="00807298" w:rsidP="00BC5A74">
      <w:pPr>
        <w:pStyle w:val="Listeavsnitt"/>
        <w:numPr>
          <w:ilvl w:val="0"/>
          <w:numId w:val="17"/>
        </w:numPr>
        <w:spacing w:after="200" w:line="276" w:lineRule="auto"/>
        <w:rPr>
          <w:rFonts w:eastAsia="Times New Roman" w:cs="Arial"/>
          <w:i/>
          <w:iCs/>
          <w:color w:val="FF0000"/>
          <w:lang w:eastAsia="nb-NO"/>
        </w:rPr>
      </w:pPr>
      <w:r w:rsidRPr="004769F2">
        <w:rPr>
          <w:rFonts w:eastAsia="Times New Roman" w:cs="Arial"/>
          <w:i/>
          <w:iCs/>
          <w:color w:val="FF0000"/>
          <w:lang w:eastAsia="nb-NO"/>
        </w:rPr>
        <w:t xml:space="preserve">Beredskapsrom </w:t>
      </w:r>
      <w:r w:rsidR="00752445">
        <w:rPr>
          <w:rFonts w:eastAsia="Times New Roman" w:cs="Arial"/>
          <w:i/>
          <w:iCs/>
          <w:color w:val="FF0000"/>
          <w:lang w:eastAsia="nb-NO"/>
        </w:rPr>
        <w:t xml:space="preserve">og bag </w:t>
      </w:r>
      <w:r w:rsidRPr="004769F2">
        <w:rPr>
          <w:rFonts w:eastAsia="Times New Roman" w:cs="Arial"/>
          <w:i/>
          <w:iCs/>
          <w:color w:val="FF0000"/>
          <w:lang w:eastAsia="nb-NO"/>
        </w:rPr>
        <w:t>med utstyr hvis aktuelt</w:t>
      </w:r>
    </w:p>
    <w:p w14:paraId="379FBC9F" w14:textId="4D3AE3F7" w:rsidR="00CE2ECA" w:rsidRPr="00325DA0" w:rsidRDefault="26C3824E" w:rsidP="001E3B0C">
      <w:pPr>
        <w:pStyle w:val="Overskrift2"/>
        <w:numPr>
          <w:ilvl w:val="1"/>
          <w:numId w:val="0"/>
        </w:numPr>
        <w:ind w:left="576" w:hanging="576"/>
      </w:pPr>
      <w:bookmarkStart w:id="9" w:name="_Toc555131193"/>
      <w:r>
        <w:t>Evakuering</w:t>
      </w:r>
      <w:bookmarkEnd w:id="9"/>
    </w:p>
    <w:p w14:paraId="2B4ADBDE" w14:textId="4C6CE357" w:rsidR="008C6BCA" w:rsidRDefault="6E5DE0DD" w:rsidP="00CE2ECA">
      <w:pPr>
        <w:rPr>
          <w:rFonts w:cs="Arial"/>
          <w:color w:val="FF0000"/>
        </w:rPr>
      </w:pPr>
      <w:r w:rsidRPr="1EBD4007">
        <w:rPr>
          <w:rFonts w:cs="Arial"/>
          <w:color w:val="FF0000"/>
        </w:rPr>
        <w:t>&lt;</w:t>
      </w:r>
      <w:r w:rsidR="4E707545" w:rsidRPr="1EBD4007">
        <w:rPr>
          <w:rFonts w:cs="Arial"/>
          <w:color w:val="FF0000"/>
        </w:rPr>
        <w:t>Beskriv kort hvordan e</w:t>
      </w:r>
      <w:r w:rsidR="26C3824E" w:rsidRPr="1EBD4007">
        <w:rPr>
          <w:rFonts w:cs="Arial"/>
          <w:color w:val="FF0000"/>
        </w:rPr>
        <w:t xml:space="preserve">vakuering </w:t>
      </w:r>
      <w:r w:rsidR="6CB40A45" w:rsidRPr="1EBD4007">
        <w:rPr>
          <w:rFonts w:cs="Arial"/>
          <w:color w:val="FF0000"/>
        </w:rPr>
        <w:t>s</w:t>
      </w:r>
      <w:r w:rsidR="78625572" w:rsidRPr="1EBD4007">
        <w:rPr>
          <w:rFonts w:cs="Arial"/>
          <w:color w:val="FF0000"/>
        </w:rPr>
        <w:t xml:space="preserve">kal </w:t>
      </w:r>
      <w:r w:rsidR="4E707545" w:rsidRPr="1EBD4007">
        <w:rPr>
          <w:rFonts w:cs="Arial"/>
          <w:color w:val="FF0000"/>
        </w:rPr>
        <w:t>foregå. Hovedbedrift ivaretar evakuering, opptelling av mannskap og informasjon på møteplass</w:t>
      </w:r>
      <w:r w:rsidRPr="1EBD4007">
        <w:rPr>
          <w:rFonts w:cs="Arial"/>
          <w:color w:val="FF0000"/>
        </w:rPr>
        <w:t>&gt;</w:t>
      </w:r>
      <w:r w:rsidR="26C3824E" w:rsidRPr="1EBD4007">
        <w:rPr>
          <w:rFonts w:cs="Arial"/>
          <w:color w:val="FF0000"/>
        </w:rPr>
        <w:t>.</w:t>
      </w:r>
      <w:r w:rsidR="5ABDD789" w:rsidRPr="1EBD4007">
        <w:rPr>
          <w:rFonts w:cs="Arial"/>
          <w:color w:val="FF0000"/>
        </w:rPr>
        <w:t xml:space="preserve"> </w:t>
      </w:r>
      <w:r w:rsidR="5ABDD789" w:rsidRPr="1EBD4007">
        <w:rPr>
          <w:rFonts w:cs="Arial"/>
          <w:i/>
          <w:iCs/>
          <w:color w:val="FF0000"/>
        </w:rPr>
        <w:t>Bruk sjekkliste for beredskap på byggeplass som støtte.</w:t>
      </w:r>
      <w:r w:rsidR="26C3824E" w:rsidRPr="1EBD4007">
        <w:rPr>
          <w:rFonts w:cs="Arial"/>
          <w:color w:val="FF0000"/>
        </w:rPr>
        <w:t xml:space="preserve"> </w:t>
      </w:r>
    </w:p>
    <w:p w14:paraId="0613E599" w14:textId="64ED8973" w:rsidR="00CE2ECA" w:rsidRDefault="002929E0" w:rsidP="00CE2ECA">
      <w:pPr>
        <w:rPr>
          <w:rFonts w:cs="Arial"/>
        </w:rPr>
      </w:pPr>
      <w:r w:rsidRPr="00740ED7">
        <w:rPr>
          <w:rFonts w:cs="Arial"/>
          <w:color w:val="FF0000"/>
        </w:rPr>
        <w:t>&lt;</w:t>
      </w:r>
      <w:r w:rsidR="00CA39CB">
        <w:rPr>
          <w:rFonts w:cs="Arial"/>
          <w:color w:val="FF0000"/>
        </w:rPr>
        <w:t>S</w:t>
      </w:r>
      <w:r w:rsidR="00CA7448" w:rsidRPr="00E6636B">
        <w:rPr>
          <w:rFonts w:cs="Arial"/>
          <w:color w:val="FF0000"/>
        </w:rPr>
        <w:t>ett inn</w:t>
      </w:r>
      <w:r w:rsidR="00CA7448" w:rsidRPr="00E6636B">
        <w:rPr>
          <w:rFonts w:cs="Arial"/>
        </w:rPr>
        <w:t xml:space="preserve"> </w:t>
      </w:r>
      <w:r w:rsidR="004D28D7">
        <w:rPr>
          <w:rFonts w:cs="Arial"/>
          <w:color w:val="FF0000"/>
        </w:rPr>
        <w:t>henvisning til</w:t>
      </w:r>
      <w:r w:rsidRPr="00B36302">
        <w:rPr>
          <w:rFonts w:cs="Arial"/>
          <w:color w:val="FF0000"/>
        </w:rPr>
        <w:t xml:space="preserve"> rutine, </w:t>
      </w:r>
      <w:r w:rsidR="00084AA4">
        <w:rPr>
          <w:rFonts w:cs="Arial"/>
          <w:color w:val="FF0000"/>
        </w:rPr>
        <w:t xml:space="preserve">f.eks. rømningsplan, riggplan og andre relevante </w:t>
      </w:r>
      <w:r w:rsidR="00CA7448">
        <w:rPr>
          <w:rFonts w:cs="Arial"/>
          <w:color w:val="FF0000"/>
        </w:rPr>
        <w:t xml:space="preserve">planer for </w:t>
      </w:r>
      <w:r w:rsidR="008C6BCA">
        <w:rPr>
          <w:rFonts w:cs="Arial"/>
          <w:color w:val="FF0000"/>
        </w:rPr>
        <w:t>evakuering</w:t>
      </w:r>
      <w:r w:rsidR="00CA7448">
        <w:rPr>
          <w:rFonts w:cs="Arial"/>
          <w:color w:val="FF0000"/>
        </w:rPr>
        <w:t>&gt;</w:t>
      </w:r>
      <w:r w:rsidR="00377AEE">
        <w:rPr>
          <w:rFonts w:cs="Arial"/>
          <w:color w:val="FF0000"/>
        </w:rPr>
        <w:t>.</w:t>
      </w:r>
    </w:p>
    <w:p w14:paraId="2CDD16A4" w14:textId="77777777" w:rsidR="00C16286" w:rsidRPr="00920EA2" w:rsidRDefault="4315A210" w:rsidP="00C16286">
      <w:pPr>
        <w:pStyle w:val="Overskrift2"/>
        <w:numPr>
          <w:ilvl w:val="1"/>
          <w:numId w:val="0"/>
        </w:numPr>
        <w:ind w:left="576" w:hanging="576"/>
      </w:pPr>
      <w:bookmarkStart w:id="10" w:name="_Toc2105330080"/>
      <w:r>
        <w:t>Evaluering - Oppfølging</w:t>
      </w:r>
      <w:bookmarkEnd w:id="10"/>
    </w:p>
    <w:p w14:paraId="38BA6A98" w14:textId="2024BCD7" w:rsidR="00C16286" w:rsidRDefault="00C16286" w:rsidP="00C16286">
      <w:pPr>
        <w:rPr>
          <w:rFonts w:cs="Arial"/>
        </w:rPr>
      </w:pPr>
      <w:r w:rsidRPr="009024A6">
        <w:rPr>
          <w:rFonts w:cs="Arial"/>
        </w:rPr>
        <w:t>Alle øvelser og beredskapssituasjoner skal evalueres og dokumenteres for å kunne bidra med læring, samt tydeliggjøre behov for endringer. </w:t>
      </w:r>
      <w:r w:rsidR="00284903" w:rsidRPr="009024A6">
        <w:rPr>
          <w:rFonts w:cs="Arial"/>
        </w:rPr>
        <w:t>Ved avvik skal det utarbeides tiltak med plan for gjennomføring.</w:t>
      </w:r>
      <w:r w:rsidR="00284903">
        <w:rPr>
          <w:rFonts w:cs="Arial"/>
        </w:rPr>
        <w:t xml:space="preserve"> </w:t>
      </w:r>
      <w:r w:rsidRPr="00F66845">
        <w:rPr>
          <w:rFonts w:cs="Arial"/>
          <w:i/>
          <w:iCs/>
          <w:color w:val="FF0000"/>
        </w:rPr>
        <w:t>Beredskapsplanen bør inngå som et ledd i</w:t>
      </w:r>
      <w:r w:rsidR="00284903">
        <w:rPr>
          <w:rFonts w:cs="Arial"/>
          <w:i/>
          <w:iCs/>
          <w:color w:val="FF0000"/>
        </w:rPr>
        <w:t xml:space="preserve"> ev</w:t>
      </w:r>
      <w:r w:rsidRPr="00F66845">
        <w:rPr>
          <w:rFonts w:cs="Arial"/>
          <w:i/>
          <w:iCs/>
          <w:color w:val="FF0000"/>
        </w:rPr>
        <w:t>alueringen.</w:t>
      </w:r>
      <w:r w:rsidR="00284903">
        <w:rPr>
          <w:rFonts w:cs="Arial"/>
          <w:i/>
          <w:iCs/>
          <w:color w:val="FF0000"/>
        </w:rPr>
        <w:t xml:space="preserve"> O</w:t>
      </w:r>
      <w:r w:rsidRPr="00F66845">
        <w:rPr>
          <w:rFonts w:cs="Arial"/>
          <w:i/>
          <w:iCs/>
          <w:color w:val="FF0000"/>
        </w:rPr>
        <w:t>bservasjoner underveis danner grunnlag for evaluering</w:t>
      </w:r>
      <w:r w:rsidR="00AE1D32" w:rsidRPr="00AE1D32">
        <w:rPr>
          <w:rFonts w:cs="Arial"/>
          <w:color w:val="FF0000"/>
        </w:rPr>
        <w:t>.</w:t>
      </w:r>
    </w:p>
    <w:p w14:paraId="004F5618" w14:textId="6CDEA206" w:rsidR="00C16286" w:rsidRPr="002F4D6A" w:rsidRDefault="00C16286" w:rsidP="00C16286">
      <w:pPr>
        <w:rPr>
          <w:rFonts w:cs="Arial"/>
        </w:rPr>
      </w:pPr>
      <w:r w:rsidRPr="002D637A">
        <w:rPr>
          <w:rFonts w:cs="Arial"/>
        </w:rPr>
        <w:t>Hendelsen</w:t>
      </w:r>
      <w:r>
        <w:rPr>
          <w:rFonts w:cs="Arial"/>
        </w:rPr>
        <w:t>e</w:t>
      </w:r>
      <w:r w:rsidRPr="002D637A">
        <w:rPr>
          <w:rFonts w:cs="Arial"/>
        </w:rPr>
        <w:t xml:space="preserve"> skal rapporteres og behandles iht</w:t>
      </w:r>
      <w:r>
        <w:rPr>
          <w:rFonts w:cs="Arial"/>
        </w:rPr>
        <w:t>.</w:t>
      </w:r>
      <w:r w:rsidRPr="002D637A">
        <w:rPr>
          <w:rFonts w:cs="Arial"/>
        </w:rPr>
        <w:t xml:space="preserve"> </w:t>
      </w:r>
      <w:r w:rsidR="00324500">
        <w:rPr>
          <w:rFonts w:cs="Arial"/>
        </w:rPr>
        <w:t>p</w:t>
      </w:r>
      <w:r w:rsidRPr="00DA4D3D">
        <w:rPr>
          <w:rFonts w:cs="Arial"/>
        </w:rPr>
        <w:t>rosedyre for varsling og oppfølgning av uønskede hendelser</w:t>
      </w:r>
      <w:r>
        <w:rPr>
          <w:rFonts w:cs="Arial"/>
        </w:rPr>
        <w:t>.</w:t>
      </w:r>
    </w:p>
    <w:p w14:paraId="6A883A27" w14:textId="793D8AA4" w:rsidR="10BFA1A7" w:rsidRPr="00F1068D" w:rsidRDefault="0548D1F0" w:rsidP="1EBD4007">
      <w:pPr>
        <w:pStyle w:val="Overskrift1"/>
        <w:numPr>
          <w:ilvl w:val="0"/>
          <w:numId w:val="0"/>
        </w:numPr>
      </w:pPr>
      <w:bookmarkStart w:id="11" w:name="_Toc1496648854"/>
      <w:r>
        <w:t>Ved en a</w:t>
      </w:r>
      <w:r w:rsidR="32EA9E5F">
        <w:t>lvorlig situasjon, hendelse eller ulykke</w:t>
      </w:r>
      <w:bookmarkEnd w:id="11"/>
    </w:p>
    <w:p w14:paraId="6E213CFF" w14:textId="5C9E20C7" w:rsidR="00695F31" w:rsidRDefault="00EF7BCE" w:rsidP="00807ED4">
      <w:pPr>
        <w:rPr>
          <w:rFonts w:cs="Arial"/>
        </w:rPr>
      </w:pPr>
      <w:r w:rsidRPr="00EF7BCE">
        <w:rPr>
          <w:rFonts w:cs="Arial"/>
        </w:rPr>
        <w:t>Tid er avgjørende når en alvorlig hendelse inntreffer.</w:t>
      </w:r>
      <w:r w:rsidR="00951950">
        <w:rPr>
          <w:rFonts w:cs="Arial"/>
        </w:rPr>
        <w:t xml:space="preserve"> </w:t>
      </w:r>
      <w:r w:rsidR="00695F31">
        <w:rPr>
          <w:rFonts w:cs="Arial"/>
        </w:rPr>
        <w:t>Den som mottar</w:t>
      </w:r>
      <w:r w:rsidR="007F055F">
        <w:rPr>
          <w:rFonts w:cs="Arial"/>
        </w:rPr>
        <w:t xml:space="preserve"> </w:t>
      </w:r>
      <w:r w:rsidR="008B13A3">
        <w:rPr>
          <w:rFonts w:cs="Arial"/>
        </w:rPr>
        <w:t>vars</w:t>
      </w:r>
      <w:r w:rsidR="005602EF">
        <w:rPr>
          <w:rFonts w:cs="Arial"/>
        </w:rPr>
        <w:t>ling</w:t>
      </w:r>
      <w:r w:rsidR="008B13A3">
        <w:rPr>
          <w:rFonts w:cs="Arial"/>
        </w:rPr>
        <w:t>,</w:t>
      </w:r>
      <w:r w:rsidR="007F055F">
        <w:rPr>
          <w:rFonts w:cs="Arial"/>
        </w:rPr>
        <w:t xml:space="preserve"> må</w:t>
      </w:r>
      <w:r w:rsidR="005D68A4">
        <w:rPr>
          <w:rFonts w:cs="Arial"/>
        </w:rPr>
        <w:t xml:space="preserve"> verifisere:</w:t>
      </w:r>
    </w:p>
    <w:p w14:paraId="2B96B481" w14:textId="7E8B6E9B" w:rsidR="004839A5" w:rsidRPr="00890BDD" w:rsidRDefault="004839A5" w:rsidP="006455FE">
      <w:pPr>
        <w:pStyle w:val="Listeavsnitt"/>
        <w:numPr>
          <w:ilvl w:val="0"/>
          <w:numId w:val="4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Hvem melder</w:t>
      </w:r>
    </w:p>
    <w:p w14:paraId="4F977D6C" w14:textId="46011B87" w:rsidR="004839A5" w:rsidRPr="00890BDD" w:rsidRDefault="004839A5" w:rsidP="006455FE">
      <w:pPr>
        <w:pStyle w:val="Listeavsnitt"/>
        <w:numPr>
          <w:ilvl w:val="0"/>
          <w:numId w:val="4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Hva har skjedd, hvor, når</w:t>
      </w:r>
    </w:p>
    <w:p w14:paraId="01B379CC" w14:textId="7844F152" w:rsidR="004839A5" w:rsidRPr="00890BDD" w:rsidRDefault="004839A5" w:rsidP="006455FE">
      <w:pPr>
        <w:pStyle w:val="Listeavsnitt"/>
        <w:numPr>
          <w:ilvl w:val="0"/>
          <w:numId w:val="4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lastRenderedPageBreak/>
        <w:t>Personskader, omfang, materielle skader</w:t>
      </w:r>
    </w:p>
    <w:p w14:paraId="5D542741" w14:textId="30FB9DD1" w:rsidR="004839A5" w:rsidRPr="00890BDD" w:rsidRDefault="004839A5" w:rsidP="006455FE">
      <w:pPr>
        <w:pStyle w:val="Listeavsnitt"/>
        <w:numPr>
          <w:ilvl w:val="0"/>
          <w:numId w:val="4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Er nødetater 110, 112 eller 113 varslet</w:t>
      </w:r>
    </w:p>
    <w:p w14:paraId="78C33483" w14:textId="71D6B849" w:rsidR="004839A5" w:rsidRPr="00890BDD" w:rsidRDefault="00F566A5" w:rsidP="006455FE">
      <w:pPr>
        <w:pStyle w:val="Listeavsnitt"/>
        <w:numPr>
          <w:ilvl w:val="0"/>
          <w:numId w:val="4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Hva er iv</w:t>
      </w:r>
      <w:r w:rsidR="004839A5" w:rsidRPr="00890BDD">
        <w:rPr>
          <w:rFonts w:cs="Arial"/>
        </w:rPr>
        <w:t>erksatt</w:t>
      </w:r>
      <w:r w:rsidRPr="00890BDD">
        <w:rPr>
          <w:rFonts w:cs="Arial"/>
        </w:rPr>
        <w:t xml:space="preserve"> av</w:t>
      </w:r>
      <w:r w:rsidR="004839A5" w:rsidRPr="00890BDD">
        <w:rPr>
          <w:rFonts w:cs="Arial"/>
        </w:rPr>
        <w:t xml:space="preserve"> tiltak</w:t>
      </w:r>
      <w:r w:rsidRPr="00890BDD">
        <w:rPr>
          <w:rFonts w:cs="Arial"/>
        </w:rPr>
        <w:t>, videre tiltak</w:t>
      </w:r>
    </w:p>
    <w:p w14:paraId="1939865B" w14:textId="0DB9D5F9" w:rsidR="000664B6" w:rsidRPr="00890BDD" w:rsidRDefault="004839A5" w:rsidP="006455FE">
      <w:pPr>
        <w:pStyle w:val="Listeavsnitt"/>
        <w:numPr>
          <w:ilvl w:val="0"/>
          <w:numId w:val="4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Behov for assistanse/utstyr</w:t>
      </w:r>
    </w:p>
    <w:p w14:paraId="0EB7F49A" w14:textId="34786A91" w:rsidR="00F223AA" w:rsidRPr="003F032A" w:rsidRDefault="00F223AA">
      <w:pPr>
        <w:rPr>
          <w:sz w:val="12"/>
          <w:szCs w:val="12"/>
        </w:rPr>
      </w:pPr>
    </w:p>
    <w:p w14:paraId="6ED76C09" w14:textId="77777777" w:rsidR="00E10455" w:rsidRPr="003F032A" w:rsidRDefault="00E10455" w:rsidP="004679F4">
      <w:pPr>
        <w:jc w:val="right"/>
        <w:rPr>
          <w:rFonts w:cs="Arial"/>
          <w:sz w:val="12"/>
          <w:szCs w:val="12"/>
        </w:rPr>
        <w:sectPr w:rsidR="00E10455" w:rsidRPr="003F032A">
          <w:headerReference w:type="default" r:id="rId19"/>
          <w:footerReference w:type="default" r:id="rId2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887"/>
      </w:tblGrid>
      <w:tr w:rsidR="00621707" w14:paraId="73F2F179" w14:textId="77777777" w:rsidTr="1EBD4007">
        <w:tc>
          <w:tcPr>
            <w:tcW w:w="1129" w:type="dxa"/>
            <w:vAlign w:val="center"/>
          </w:tcPr>
          <w:p w14:paraId="7895D849" w14:textId="3D54874D" w:rsidR="00621707" w:rsidRDefault="00621707" w:rsidP="004679F4">
            <w:pPr>
              <w:jc w:val="right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3301B81B" wp14:editId="2E8DF825">
                  <wp:extent cx="409575" cy="409575"/>
                  <wp:effectExtent l="0" t="0" r="9525" b="9525"/>
                  <wp:docPr id="11" name="Grafikk 11" descr="Antennel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k 11" descr="Antenneli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33" cy="409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7" w:type="dxa"/>
            <w:vAlign w:val="center"/>
          </w:tcPr>
          <w:p w14:paraId="2797570A" w14:textId="7C22B07C" w:rsidR="00621707" w:rsidRDefault="6B7F6BD4" w:rsidP="004679F4">
            <w:pPr>
              <w:pStyle w:val="Overskrift2"/>
              <w:numPr>
                <w:ilvl w:val="1"/>
                <w:numId w:val="0"/>
              </w:numPr>
              <w:ind w:left="576" w:hanging="576"/>
              <w:rPr>
                <w:rFonts w:cs="Arial"/>
              </w:rPr>
            </w:pPr>
            <w:bookmarkStart w:id="12" w:name="_Toc150904930"/>
            <w:r>
              <w:t>Brann</w:t>
            </w:r>
            <w:bookmarkEnd w:id="12"/>
          </w:p>
        </w:tc>
      </w:tr>
    </w:tbl>
    <w:p w14:paraId="2C8A051B" w14:textId="38DDD052" w:rsidR="00BA7601" w:rsidRPr="00890BDD" w:rsidRDefault="00BA7601" w:rsidP="006455FE">
      <w:pPr>
        <w:pStyle w:val="Listeavsnitt"/>
        <w:numPr>
          <w:ilvl w:val="0"/>
          <w:numId w:val="3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 xml:space="preserve">Utløse brannmelder </w:t>
      </w:r>
      <w:r w:rsidR="00DD4B3D">
        <w:rPr>
          <w:rFonts w:cs="Arial"/>
        </w:rPr>
        <w:t>(</w:t>
      </w:r>
      <w:r w:rsidRPr="00890BDD">
        <w:rPr>
          <w:rFonts w:cs="Arial"/>
        </w:rPr>
        <w:t>hvis det ikke er automatisk</w:t>
      </w:r>
      <w:r w:rsidR="00DD4B3D">
        <w:rPr>
          <w:rFonts w:cs="Arial"/>
        </w:rPr>
        <w:t>)</w:t>
      </w:r>
    </w:p>
    <w:p w14:paraId="45F29A2D" w14:textId="3E5A0DD8" w:rsidR="00BA7601" w:rsidRPr="00890BDD" w:rsidRDefault="00BA7601" w:rsidP="006455FE">
      <w:pPr>
        <w:pStyle w:val="Listeavsnitt"/>
        <w:numPr>
          <w:ilvl w:val="0"/>
          <w:numId w:val="3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 xml:space="preserve">Prøve å slukke brannen, </w:t>
      </w:r>
      <w:r w:rsidR="00C4492D">
        <w:rPr>
          <w:rFonts w:cs="Arial"/>
        </w:rPr>
        <w:t>rop på</w:t>
      </w:r>
      <w:r w:rsidRPr="00890BDD">
        <w:rPr>
          <w:rFonts w:cs="Arial"/>
        </w:rPr>
        <w:t xml:space="preserve"> hjelp</w:t>
      </w:r>
    </w:p>
    <w:p w14:paraId="07118120" w14:textId="77777777" w:rsidR="00BA7601" w:rsidRPr="00890BDD" w:rsidRDefault="00BA7601" w:rsidP="006455FE">
      <w:pPr>
        <w:pStyle w:val="Listeavsnitt"/>
        <w:numPr>
          <w:ilvl w:val="0"/>
          <w:numId w:val="3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Varsle brannvesen 110</w:t>
      </w:r>
    </w:p>
    <w:p w14:paraId="43F88601" w14:textId="77777777" w:rsidR="00BA7601" w:rsidRDefault="00BA7601" w:rsidP="006455FE">
      <w:pPr>
        <w:pStyle w:val="Listeavsnitt"/>
        <w:numPr>
          <w:ilvl w:val="0"/>
          <w:numId w:val="3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Evakuere personell</w:t>
      </w:r>
    </w:p>
    <w:p w14:paraId="2F8DD994" w14:textId="77777777" w:rsidR="005E1F47" w:rsidRPr="005E1F47" w:rsidRDefault="005E1F47" w:rsidP="005E1F47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887"/>
      </w:tblGrid>
      <w:tr w:rsidR="00621707" w14:paraId="673FC8FE" w14:textId="77777777" w:rsidTr="1EBD4007">
        <w:tc>
          <w:tcPr>
            <w:tcW w:w="1129" w:type="dxa"/>
            <w:vAlign w:val="center"/>
          </w:tcPr>
          <w:p w14:paraId="455E5CA9" w14:textId="1063E9DE" w:rsidR="00621707" w:rsidRDefault="00621707" w:rsidP="00621707">
            <w:pPr>
              <w:jc w:val="right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3472DA21" wp14:editId="306E8BB7">
                  <wp:extent cx="428625" cy="428625"/>
                  <wp:effectExtent l="0" t="0" r="9525" b="9525"/>
                  <wp:docPr id="8" name="Grafikk 8" descr="F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k 8" descr="Fare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7" cy="428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7" w:type="dxa"/>
            <w:vAlign w:val="center"/>
          </w:tcPr>
          <w:p w14:paraId="5015969C" w14:textId="09C28F73" w:rsidR="00621707" w:rsidRDefault="6B7F6BD4" w:rsidP="00621707">
            <w:pPr>
              <w:pStyle w:val="Overskrift2"/>
              <w:numPr>
                <w:ilvl w:val="1"/>
                <w:numId w:val="0"/>
              </w:numPr>
              <w:ind w:left="576" w:hanging="576"/>
              <w:rPr>
                <w:rFonts w:cs="Arial"/>
              </w:rPr>
            </w:pPr>
            <w:bookmarkStart w:id="13" w:name="_Toc2030695994"/>
            <w:r>
              <w:t>Miljøutslipp</w:t>
            </w:r>
            <w:bookmarkEnd w:id="13"/>
          </w:p>
        </w:tc>
      </w:tr>
    </w:tbl>
    <w:p w14:paraId="6F492745" w14:textId="77777777" w:rsidR="00262B4E" w:rsidRDefault="00262B4E" w:rsidP="006455FE">
      <w:pPr>
        <w:pStyle w:val="Listeavsnitt"/>
        <w:numPr>
          <w:ilvl w:val="0"/>
          <w:numId w:val="2"/>
        </w:numPr>
        <w:rPr>
          <w:rFonts w:cs="Arial"/>
        </w:rPr>
      </w:pPr>
      <w:r>
        <w:rPr>
          <w:rFonts w:cs="Arial"/>
        </w:rPr>
        <w:t>Stoppe utslipp</w:t>
      </w:r>
    </w:p>
    <w:p w14:paraId="6474827E" w14:textId="77777777" w:rsidR="00262B4E" w:rsidRPr="00841CA1" w:rsidRDefault="00262B4E" w:rsidP="006455FE">
      <w:pPr>
        <w:pStyle w:val="Listeavsnitt"/>
        <w:numPr>
          <w:ilvl w:val="0"/>
          <w:numId w:val="2"/>
        </w:numPr>
        <w:rPr>
          <w:rFonts w:cs="Arial"/>
        </w:rPr>
      </w:pPr>
      <w:r w:rsidRPr="00841CA1">
        <w:rPr>
          <w:rFonts w:cs="Arial"/>
        </w:rPr>
        <w:t xml:space="preserve">Skaffe oversikt, </w:t>
      </w:r>
      <w:r>
        <w:rPr>
          <w:rFonts w:cs="Arial"/>
        </w:rPr>
        <w:t>k</w:t>
      </w:r>
      <w:r w:rsidRPr="00841CA1">
        <w:rPr>
          <w:rFonts w:cs="Arial"/>
        </w:rPr>
        <w:t>artlegge situasjonen og omfanget</w:t>
      </w:r>
    </w:p>
    <w:p w14:paraId="2055FA87" w14:textId="4A323A2D" w:rsidR="00BA7601" w:rsidRDefault="00262B4E" w:rsidP="006455FE">
      <w:pPr>
        <w:pStyle w:val="Listeavsnitt"/>
        <w:numPr>
          <w:ilvl w:val="0"/>
          <w:numId w:val="2"/>
        </w:numPr>
        <w:rPr>
          <w:rFonts w:cs="Arial"/>
        </w:rPr>
      </w:pPr>
      <w:r>
        <w:rPr>
          <w:rFonts w:cs="Arial"/>
        </w:rPr>
        <w:t>Husk å varsle brannvesen og DSB</w:t>
      </w:r>
    </w:p>
    <w:tbl>
      <w:tblPr>
        <w:tblStyle w:val="Tabellrutenett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887"/>
      </w:tblGrid>
      <w:tr w:rsidR="00621707" w14:paraId="23F865E1" w14:textId="77777777" w:rsidTr="1EBD4007">
        <w:tc>
          <w:tcPr>
            <w:tcW w:w="1129" w:type="dxa"/>
            <w:vAlign w:val="center"/>
          </w:tcPr>
          <w:p w14:paraId="1FB59440" w14:textId="3E31C242" w:rsidR="00621707" w:rsidRDefault="00621707" w:rsidP="004679F4">
            <w:pPr>
              <w:jc w:val="right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15F62696" wp14:editId="593E8F2F">
                  <wp:extent cx="438150" cy="438150"/>
                  <wp:effectExtent l="0" t="0" r="0" b="0"/>
                  <wp:docPr id="13" name="Grafikk 13" descr="Gla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fikk 13" descr="Glatt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12" cy="438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7" w:type="dxa"/>
            <w:vAlign w:val="center"/>
          </w:tcPr>
          <w:p w14:paraId="1405220F" w14:textId="59D98B51" w:rsidR="00621707" w:rsidRDefault="6B7F6BD4" w:rsidP="004679F4">
            <w:pPr>
              <w:pStyle w:val="Overskrift2"/>
              <w:numPr>
                <w:ilvl w:val="1"/>
                <w:numId w:val="0"/>
              </w:numPr>
              <w:ind w:left="576" w:hanging="576"/>
              <w:rPr>
                <w:rFonts w:cs="Arial"/>
              </w:rPr>
            </w:pPr>
            <w:bookmarkStart w:id="14" w:name="_Toc600841250"/>
            <w:r>
              <w:t>Ulykke, personskade</w:t>
            </w:r>
            <w:bookmarkEnd w:id="14"/>
          </w:p>
        </w:tc>
      </w:tr>
    </w:tbl>
    <w:p w14:paraId="5B4DB8AB" w14:textId="0722DB56" w:rsidR="00890BDD" w:rsidRPr="00890BDD" w:rsidRDefault="00487B01" w:rsidP="006455FE">
      <w:pPr>
        <w:pStyle w:val="Listeavsnitt"/>
        <w:numPr>
          <w:ilvl w:val="0"/>
          <w:numId w:val="5"/>
        </w:numPr>
        <w:spacing w:after="0" w:line="240" w:lineRule="auto"/>
        <w:rPr>
          <w:rFonts w:cs="Arial"/>
        </w:rPr>
      </w:pPr>
      <w:r>
        <w:rPr>
          <w:rFonts w:cs="Arial"/>
        </w:rPr>
        <w:t>U</w:t>
      </w:r>
      <w:r w:rsidR="0057571E" w:rsidRPr="00890BDD">
        <w:rPr>
          <w:rFonts w:cs="Arial"/>
        </w:rPr>
        <w:t>middelbart</w:t>
      </w:r>
      <w:r w:rsidR="009B3BD9" w:rsidRPr="00890BDD">
        <w:rPr>
          <w:rFonts w:cs="Arial"/>
        </w:rPr>
        <w:t xml:space="preserve"> gå til skadestedet</w:t>
      </w:r>
    </w:p>
    <w:p w14:paraId="00D0A495" w14:textId="77777777" w:rsidR="00F54ECD" w:rsidRDefault="00177F14" w:rsidP="006455FE">
      <w:pPr>
        <w:pStyle w:val="Listeavsnitt"/>
        <w:numPr>
          <w:ilvl w:val="0"/>
          <w:numId w:val="5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Sjekk at</w:t>
      </w:r>
      <w:r w:rsidR="00E27016" w:rsidRPr="00890BDD">
        <w:rPr>
          <w:rFonts w:cs="Arial"/>
        </w:rPr>
        <w:t xml:space="preserve"> </w:t>
      </w:r>
      <w:r w:rsidR="00A92A30" w:rsidRPr="00890BDD">
        <w:rPr>
          <w:rFonts w:cs="Arial"/>
        </w:rPr>
        <w:t>nødetate</w:t>
      </w:r>
      <w:r w:rsidR="00E27016" w:rsidRPr="00890BDD">
        <w:rPr>
          <w:rFonts w:cs="Arial"/>
        </w:rPr>
        <w:t>ne er varslet</w:t>
      </w:r>
    </w:p>
    <w:p w14:paraId="09B6BCBF" w14:textId="662C3D19" w:rsidR="00890BDD" w:rsidRDefault="00F54ECD" w:rsidP="006455FE">
      <w:pPr>
        <w:pStyle w:val="Listeavsnitt"/>
        <w:numPr>
          <w:ilvl w:val="0"/>
          <w:numId w:val="5"/>
        </w:numPr>
        <w:spacing w:after="0" w:line="240" w:lineRule="auto"/>
        <w:rPr>
          <w:rFonts w:cs="Arial"/>
        </w:rPr>
      </w:pPr>
      <w:r>
        <w:rPr>
          <w:rFonts w:cs="Arial"/>
        </w:rPr>
        <w:t>Sjekk at</w:t>
      </w:r>
      <w:r w:rsidR="0057571E" w:rsidRPr="00890BDD">
        <w:rPr>
          <w:rFonts w:cs="Arial"/>
        </w:rPr>
        <w:t xml:space="preserve"> området er s</w:t>
      </w:r>
      <w:r w:rsidR="00A92A30" w:rsidRPr="00890BDD">
        <w:rPr>
          <w:rFonts w:cs="Arial"/>
        </w:rPr>
        <w:t>ikre</w:t>
      </w:r>
      <w:r w:rsidR="0057571E" w:rsidRPr="00890BDD">
        <w:rPr>
          <w:rFonts w:cs="Arial"/>
        </w:rPr>
        <w:t>t</w:t>
      </w:r>
      <w:r w:rsidR="004E49C0">
        <w:rPr>
          <w:rFonts w:cs="Arial"/>
        </w:rPr>
        <w:t>, rop etter hjelp</w:t>
      </w:r>
    </w:p>
    <w:p w14:paraId="003F85F4" w14:textId="77777777" w:rsidR="00B400B4" w:rsidRDefault="008C67CB" w:rsidP="006455FE">
      <w:pPr>
        <w:pStyle w:val="Listeavsnitt"/>
        <w:numPr>
          <w:ilvl w:val="0"/>
          <w:numId w:val="5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>Gi førstehjelp</w:t>
      </w:r>
    </w:p>
    <w:p w14:paraId="246EE5F4" w14:textId="556095A4" w:rsidR="00B400B4" w:rsidRPr="008706D0" w:rsidRDefault="00B400B4" w:rsidP="006455FE">
      <w:pPr>
        <w:pStyle w:val="Listeavsnitt"/>
        <w:numPr>
          <w:ilvl w:val="1"/>
          <w:numId w:val="5"/>
        </w:numPr>
        <w:spacing w:after="0" w:line="240" w:lineRule="auto"/>
        <w:rPr>
          <w:rFonts w:cs="Arial"/>
        </w:rPr>
      </w:pPr>
      <w:r w:rsidRPr="008706D0">
        <w:rPr>
          <w:rFonts w:cs="Arial"/>
        </w:rPr>
        <w:t xml:space="preserve">Sørg for at pasienten har frie luftveier, eller utfør HLR. </w:t>
      </w:r>
    </w:p>
    <w:p w14:paraId="4D7881B4" w14:textId="77777777" w:rsidR="00B400B4" w:rsidRPr="00B400B4" w:rsidRDefault="00B400B4" w:rsidP="006455FE">
      <w:pPr>
        <w:pStyle w:val="Listeavsnitt"/>
        <w:numPr>
          <w:ilvl w:val="1"/>
          <w:numId w:val="5"/>
        </w:numPr>
        <w:spacing w:after="0" w:line="240" w:lineRule="auto"/>
        <w:rPr>
          <w:rFonts w:cs="Arial"/>
        </w:rPr>
      </w:pPr>
      <w:r w:rsidRPr="00B400B4">
        <w:rPr>
          <w:rFonts w:cs="Arial"/>
        </w:rPr>
        <w:t xml:space="preserve">Sørg for at pasienten ikke blør </w:t>
      </w:r>
    </w:p>
    <w:p w14:paraId="2197992B" w14:textId="6D77250F" w:rsidR="00F54ECD" w:rsidRDefault="00B400B4" w:rsidP="006455FE">
      <w:pPr>
        <w:pStyle w:val="Listeavsnitt"/>
        <w:numPr>
          <w:ilvl w:val="1"/>
          <w:numId w:val="5"/>
        </w:numPr>
        <w:spacing w:after="0" w:line="240" w:lineRule="auto"/>
        <w:rPr>
          <w:rFonts w:cs="Arial"/>
        </w:rPr>
      </w:pPr>
      <w:r w:rsidRPr="00B400B4">
        <w:rPr>
          <w:rFonts w:cs="Arial"/>
        </w:rPr>
        <w:t>Hold pasienten varm</w:t>
      </w:r>
    </w:p>
    <w:p w14:paraId="4A204E7B" w14:textId="5DFE857A" w:rsidR="00A92A30" w:rsidRDefault="0057571E" w:rsidP="006455FE">
      <w:pPr>
        <w:pStyle w:val="Listeavsnitt"/>
        <w:numPr>
          <w:ilvl w:val="0"/>
          <w:numId w:val="5"/>
        </w:numPr>
        <w:spacing w:after="0" w:line="240" w:lineRule="auto"/>
        <w:rPr>
          <w:rFonts w:cs="Arial"/>
        </w:rPr>
      </w:pPr>
      <w:r w:rsidRPr="00890BDD">
        <w:rPr>
          <w:rFonts w:cs="Arial"/>
        </w:rPr>
        <w:t xml:space="preserve">Holde kontakt med </w:t>
      </w:r>
      <w:r w:rsidR="00CA1E36">
        <w:rPr>
          <w:rFonts w:cs="Arial"/>
        </w:rPr>
        <w:t>KU/</w:t>
      </w:r>
      <w:r w:rsidR="0013062C" w:rsidRPr="00890BDD">
        <w:rPr>
          <w:rFonts w:cs="Arial"/>
        </w:rPr>
        <w:t xml:space="preserve">SHA-rådgiver og </w:t>
      </w:r>
      <w:r w:rsidR="00AE0559">
        <w:rPr>
          <w:rFonts w:cs="Arial"/>
        </w:rPr>
        <w:t>væ</w:t>
      </w:r>
      <w:r w:rsidR="0013062C" w:rsidRPr="00890BDD">
        <w:rPr>
          <w:rFonts w:cs="Arial"/>
        </w:rPr>
        <w:t xml:space="preserve">r bindeleddet </w:t>
      </w:r>
      <w:r w:rsidR="00AE0559">
        <w:rPr>
          <w:rFonts w:cs="Arial"/>
        </w:rPr>
        <w:t>til</w:t>
      </w:r>
      <w:r w:rsidR="000674D6" w:rsidRPr="00890BDD">
        <w:rPr>
          <w:rFonts w:cs="Arial"/>
        </w:rPr>
        <w:t xml:space="preserve"> </w:t>
      </w:r>
      <w:r w:rsidR="00DD09D4" w:rsidRPr="00890BDD">
        <w:rPr>
          <w:rFonts w:cs="Arial"/>
        </w:rPr>
        <w:t>skades</w:t>
      </w:r>
      <w:r w:rsidR="000674D6" w:rsidRPr="00890BDD">
        <w:rPr>
          <w:rFonts w:cs="Arial"/>
        </w:rPr>
        <w:t>tedet</w:t>
      </w:r>
    </w:p>
    <w:p w14:paraId="36CCD04F" w14:textId="77777777" w:rsidR="00E10455" w:rsidRDefault="00E10455" w:rsidP="00A423D4">
      <w:pPr>
        <w:spacing w:after="0" w:line="240" w:lineRule="auto"/>
        <w:rPr>
          <w:rFonts w:cs="Arial"/>
        </w:rPr>
        <w:sectPr w:rsidR="00E10455" w:rsidSect="00E10455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043593BF" w14:textId="59589805" w:rsidR="00A423D4" w:rsidRDefault="00A423D4" w:rsidP="00A423D4">
      <w:pPr>
        <w:spacing w:after="0" w:line="240" w:lineRule="auto"/>
        <w:rPr>
          <w:rFonts w:cs="Arial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887"/>
      </w:tblGrid>
      <w:tr w:rsidR="00BE573B" w14:paraId="3BA65855" w14:textId="77777777" w:rsidTr="1EBD4007">
        <w:tc>
          <w:tcPr>
            <w:tcW w:w="1129" w:type="dxa"/>
            <w:vAlign w:val="center"/>
          </w:tcPr>
          <w:p w14:paraId="607EFA69" w14:textId="77777777" w:rsidR="00BE573B" w:rsidRDefault="00BE573B" w:rsidP="00FD5627">
            <w:pPr>
              <w:jc w:val="right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47714C37" wp14:editId="54938D67">
                  <wp:extent cx="364490" cy="364490"/>
                  <wp:effectExtent l="0" t="0" r="0" b="0"/>
                  <wp:docPr id="15" name="Grafikk 15" descr="Justitias vek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k 15" descr="Justitias vek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545" cy="36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7" w:type="dxa"/>
            <w:vAlign w:val="center"/>
          </w:tcPr>
          <w:p w14:paraId="02596C8F" w14:textId="0805ED45" w:rsidR="00BE573B" w:rsidRDefault="49D01B63" w:rsidP="00FD5627">
            <w:pPr>
              <w:pStyle w:val="Overskrift2"/>
              <w:numPr>
                <w:ilvl w:val="1"/>
                <w:numId w:val="0"/>
              </w:numPr>
              <w:ind w:left="576" w:hanging="576"/>
              <w:rPr>
                <w:rFonts w:cs="Arial"/>
              </w:rPr>
            </w:pPr>
            <w:bookmarkStart w:id="15" w:name="_Toc1399433151"/>
            <w:r>
              <w:t>Alvorlige brudd på seriøsitetsbestemmelsene</w:t>
            </w:r>
            <w:bookmarkEnd w:id="15"/>
          </w:p>
        </w:tc>
      </w:tr>
    </w:tbl>
    <w:p w14:paraId="4704E1D3" w14:textId="015ED537" w:rsidR="00BE573B" w:rsidRDefault="49D01B63" w:rsidP="1EBD4007">
      <w:pPr>
        <w:rPr>
          <w:rFonts w:cs="Arial"/>
        </w:rPr>
      </w:pPr>
      <w:r w:rsidRPr="1EBD4007">
        <w:rPr>
          <w:rFonts w:cs="Arial"/>
        </w:rPr>
        <w:t xml:space="preserve">Hvis du får tips/mistanke om eller avdekker alvorlige brudd på </w:t>
      </w:r>
      <w:r w:rsidR="628A1B08" w:rsidRPr="1EBD4007">
        <w:rPr>
          <w:rFonts w:cs="Arial"/>
        </w:rPr>
        <w:t xml:space="preserve">kontraktens </w:t>
      </w:r>
      <w:r w:rsidRPr="1EBD4007">
        <w:rPr>
          <w:rFonts w:cs="Arial"/>
        </w:rPr>
        <w:t>seriøsitetsbestemmelse</w:t>
      </w:r>
      <w:r w:rsidR="4E2312ED" w:rsidRPr="1EBD4007">
        <w:rPr>
          <w:rFonts w:cs="Arial"/>
        </w:rPr>
        <w:t>r</w:t>
      </w:r>
      <w:r w:rsidRPr="1EBD4007">
        <w:rPr>
          <w:rFonts w:cs="Arial"/>
        </w:rPr>
        <w:t xml:space="preserve"> </w:t>
      </w:r>
      <w:r w:rsidR="5A75929C" w:rsidRPr="1EBD4007">
        <w:rPr>
          <w:rFonts w:cs="Arial"/>
        </w:rPr>
        <w:t>(</w:t>
      </w:r>
      <w:r w:rsidR="74FC6322" w:rsidRPr="1EBD4007">
        <w:rPr>
          <w:rFonts w:cs="Arial"/>
        </w:rPr>
        <w:t>Lønns- og arbeidsvilkår</w:t>
      </w:r>
      <w:r w:rsidR="0C3A1256" w:rsidRPr="1EBD4007">
        <w:rPr>
          <w:rFonts w:cs="Arial"/>
        </w:rPr>
        <w:t xml:space="preserve">, </w:t>
      </w:r>
      <w:r w:rsidR="5A75929C" w:rsidRPr="1EBD4007">
        <w:rPr>
          <w:rFonts w:cs="Arial"/>
        </w:rPr>
        <w:t>a</w:t>
      </w:r>
      <w:r w:rsidR="0C3A1256" w:rsidRPr="1EBD4007">
        <w:rPr>
          <w:rFonts w:cs="Arial"/>
        </w:rPr>
        <w:t>rbeidslivskriminalitet</w:t>
      </w:r>
      <w:r w:rsidR="5A75929C" w:rsidRPr="1EBD4007">
        <w:rPr>
          <w:rFonts w:cs="Arial"/>
        </w:rPr>
        <w:t>)</w:t>
      </w:r>
      <w:r w:rsidR="687563C2" w:rsidRPr="1EBD4007">
        <w:rPr>
          <w:rFonts w:cs="Arial"/>
        </w:rPr>
        <w:t>;</w:t>
      </w:r>
      <w:r w:rsidR="74FC6322" w:rsidRPr="1EBD4007">
        <w:rPr>
          <w:rFonts w:cs="Arial"/>
        </w:rPr>
        <w:t xml:space="preserve"> </w:t>
      </w:r>
      <w:r w:rsidR="0B77EC27" w:rsidRPr="1EBD4007">
        <w:rPr>
          <w:rFonts w:cs="Arial"/>
        </w:rPr>
        <w:t>T</w:t>
      </w:r>
      <w:r w:rsidRPr="1EBD4007">
        <w:rPr>
          <w:rFonts w:cs="Arial"/>
        </w:rPr>
        <w:t xml:space="preserve">a kontakt </w:t>
      </w:r>
      <w:r w:rsidR="0B77EC27" w:rsidRPr="1EBD4007">
        <w:rPr>
          <w:rFonts w:cs="Arial"/>
        </w:rPr>
        <w:t>med prosjektsenterets enhet for SHA og seriøsitet (BPSS) for bistand</w:t>
      </w:r>
      <w:r w:rsidRPr="1EBD4007">
        <w:rPr>
          <w:rFonts w:cs="Arial"/>
        </w:rPr>
        <w:t xml:space="preserve">. Link til organisasjon </w:t>
      </w:r>
      <w:hyperlink r:id="rId29">
        <w:r w:rsidRPr="1EBD4007">
          <w:rPr>
            <w:rStyle w:val="Hyperkobling"/>
            <w:rFonts w:cs="Arial"/>
          </w:rPr>
          <w:t>her</w:t>
        </w:r>
      </w:hyperlink>
      <w:r w:rsidRPr="1EBD4007">
        <w:rPr>
          <w:rFonts w:cs="Arial"/>
        </w:rPr>
        <w:t>.</w:t>
      </w:r>
    </w:p>
    <w:p w14:paraId="77977910" w14:textId="02A042B1" w:rsidR="00BE573B" w:rsidRDefault="49D01B63" w:rsidP="00BE573B">
      <w:pPr>
        <w:rPr>
          <w:rFonts w:cs="Arial"/>
        </w:rPr>
      </w:pPr>
      <w:r w:rsidRPr="1EBD4007">
        <w:rPr>
          <w:rFonts w:cs="Arial"/>
        </w:rPr>
        <w:t>E-post: seriositet@statsbygg.no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5"/>
        <w:gridCol w:w="7801"/>
      </w:tblGrid>
      <w:tr w:rsidR="00BE573B" w14:paraId="296CE787" w14:textId="77777777" w:rsidTr="1EBD4007">
        <w:tc>
          <w:tcPr>
            <w:tcW w:w="1225" w:type="dxa"/>
            <w:vAlign w:val="center"/>
          </w:tcPr>
          <w:p w14:paraId="396E613D" w14:textId="77777777" w:rsidR="00BE573B" w:rsidRDefault="00BE573B" w:rsidP="00FD5627">
            <w:pPr>
              <w:jc w:val="right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037E7A68" wp14:editId="311FD963">
                  <wp:extent cx="412115" cy="412115"/>
                  <wp:effectExtent l="0" t="0" r="0" b="6985"/>
                  <wp:docPr id="17" name="Grafikk 17" descr="Sint ansikt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Grafikk 17" descr="Sint ansikt med heldekkende fyll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115" cy="41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vAlign w:val="center"/>
          </w:tcPr>
          <w:p w14:paraId="5A953707" w14:textId="666C3646" w:rsidR="00BE573B" w:rsidRDefault="49D01B63" w:rsidP="00FD5627">
            <w:pPr>
              <w:pStyle w:val="Overskrift2"/>
              <w:numPr>
                <w:ilvl w:val="1"/>
                <w:numId w:val="0"/>
              </w:numPr>
              <w:ind w:left="576" w:hanging="576"/>
              <w:rPr>
                <w:rFonts w:cs="Arial"/>
              </w:rPr>
            </w:pPr>
            <w:bookmarkStart w:id="16" w:name="_Toc364010933"/>
            <w:r>
              <w:t>Trakassering</w:t>
            </w:r>
            <w:bookmarkEnd w:id="16"/>
          </w:p>
        </w:tc>
      </w:tr>
    </w:tbl>
    <w:p w14:paraId="51FAF3AB" w14:textId="5EA5F98F" w:rsidR="00BE573B" w:rsidRDefault="00BE573B" w:rsidP="00BE573B">
      <w:pPr>
        <w:rPr>
          <w:rFonts w:cs="Arial"/>
        </w:rPr>
      </w:pPr>
      <w:r>
        <w:rPr>
          <w:rFonts w:cs="Arial"/>
        </w:rPr>
        <w:t>Hvis du får tips/mistanke om eller avdekker trakassering:</w:t>
      </w:r>
    </w:p>
    <w:p w14:paraId="2362C7DB" w14:textId="08B49BED" w:rsidR="00BE573B" w:rsidRPr="00ED5404" w:rsidRDefault="00BE573B" w:rsidP="00BE573B">
      <w:pPr>
        <w:pStyle w:val="Listeavsnitt"/>
        <w:numPr>
          <w:ilvl w:val="0"/>
          <w:numId w:val="16"/>
        </w:numPr>
        <w:rPr>
          <w:rFonts w:cs="Arial"/>
        </w:rPr>
      </w:pPr>
      <w:r>
        <w:rPr>
          <w:rFonts w:cs="Arial"/>
        </w:rPr>
        <w:t>Alle varsler skal håndteres</w:t>
      </w:r>
      <w:r w:rsidR="007A753D">
        <w:rPr>
          <w:rFonts w:cs="Arial"/>
        </w:rPr>
        <w:t>!</w:t>
      </w:r>
    </w:p>
    <w:p w14:paraId="1F99E325" w14:textId="7DAF1B39" w:rsidR="00BE573B" w:rsidRDefault="00BE573B" w:rsidP="00BE573B">
      <w:pPr>
        <w:pStyle w:val="Listeavsnitt"/>
        <w:numPr>
          <w:ilvl w:val="0"/>
          <w:numId w:val="15"/>
        </w:numPr>
        <w:rPr>
          <w:rFonts w:cs="Arial"/>
        </w:rPr>
      </w:pPr>
      <w:r>
        <w:rPr>
          <w:rFonts w:cs="Arial"/>
        </w:rPr>
        <w:t>Innhent informasjon</w:t>
      </w:r>
      <w:r w:rsidR="000E4F70">
        <w:rPr>
          <w:rFonts w:cs="Arial"/>
        </w:rPr>
        <w:t>, hvis mulig (</w:t>
      </w:r>
      <w:r w:rsidR="002E0077">
        <w:rPr>
          <w:rFonts w:cs="Arial"/>
        </w:rPr>
        <w:t xml:space="preserve">kan være </w:t>
      </w:r>
      <w:r w:rsidR="000E449D">
        <w:rPr>
          <w:rFonts w:cs="Arial"/>
        </w:rPr>
        <w:t>behov for diskresjon og anonymitet)</w:t>
      </w:r>
    </w:p>
    <w:p w14:paraId="6DABB9F6" w14:textId="014620AB" w:rsidR="00BE573B" w:rsidRDefault="00BE573B" w:rsidP="00BE573B">
      <w:pPr>
        <w:pStyle w:val="Listeavsnitt"/>
        <w:numPr>
          <w:ilvl w:val="0"/>
          <w:numId w:val="15"/>
        </w:numPr>
        <w:rPr>
          <w:rFonts w:cs="Arial"/>
        </w:rPr>
      </w:pPr>
      <w:r>
        <w:rPr>
          <w:rFonts w:cs="Arial"/>
        </w:rPr>
        <w:t>Avklar med aktuell arbeidsgiver hva som blir gjort</w:t>
      </w:r>
      <w:r w:rsidR="009F5CAA">
        <w:rPr>
          <w:rFonts w:cs="Arial"/>
        </w:rPr>
        <w:t>, hvis avklart med den berørte</w:t>
      </w:r>
    </w:p>
    <w:p w14:paraId="0C7881E3" w14:textId="0FA81B27" w:rsidR="008049EF" w:rsidRDefault="1AB3AA1B" w:rsidP="00CD53E6">
      <w:pPr>
        <w:pStyle w:val="Listeavsnitt"/>
        <w:numPr>
          <w:ilvl w:val="0"/>
          <w:numId w:val="15"/>
        </w:numPr>
        <w:rPr>
          <w:rFonts w:cs="Arial"/>
        </w:rPr>
      </w:pPr>
      <w:r w:rsidRPr="1EBD4007">
        <w:rPr>
          <w:rFonts w:cs="Arial"/>
        </w:rPr>
        <w:t>Ved behov, t</w:t>
      </w:r>
      <w:r w:rsidR="49D01B63" w:rsidRPr="1EBD4007">
        <w:rPr>
          <w:rFonts w:cs="Arial"/>
        </w:rPr>
        <w:t xml:space="preserve">a kontakt med prosjektsenterets enhet for SHA og seriøsitet (BPSS), kontakt se punktet over. </w:t>
      </w:r>
    </w:p>
    <w:p w14:paraId="4B24377B" w14:textId="51000521" w:rsidR="00BE573B" w:rsidRPr="008049EF" w:rsidRDefault="00BE573B" w:rsidP="008049EF">
      <w:pPr>
        <w:ind w:left="360"/>
        <w:rPr>
          <w:rFonts w:cs="Arial"/>
        </w:rPr>
      </w:pPr>
      <w:r w:rsidRPr="008049EF">
        <w:rPr>
          <w:rFonts w:cs="Arial"/>
        </w:rPr>
        <w:t>I utgangspunktet skal slike forhold tas opp med egen arbeidsgiver, men det kan være situasjoner hvor dette ikke er ønskelig</w:t>
      </w:r>
      <w:r w:rsidR="00FA1864" w:rsidRPr="008049EF">
        <w:rPr>
          <w:rFonts w:cs="Arial"/>
        </w:rPr>
        <w:t>/mulig</w:t>
      </w:r>
      <w:r w:rsidRPr="008049EF">
        <w:rPr>
          <w:rFonts w:cs="Arial"/>
        </w:rPr>
        <w:t>. I de tilfellene kan Statsbyggs varslingskanal (</w:t>
      </w:r>
      <w:hyperlink r:id="rId32" w:history="1">
        <w:r w:rsidRPr="008049EF">
          <w:rPr>
            <w:rStyle w:val="Hyperkobling"/>
            <w:rFonts w:cs="Arial"/>
          </w:rPr>
          <w:t>statsbygg.whistleblowernetwork.net</w:t>
        </w:r>
      </w:hyperlink>
      <w:r w:rsidRPr="008049EF">
        <w:rPr>
          <w:rFonts w:cs="Arial"/>
        </w:rPr>
        <w:t>) benyttes</w:t>
      </w:r>
      <w:r w:rsidR="00603818">
        <w:rPr>
          <w:rFonts w:cs="Arial"/>
        </w:rPr>
        <w:t>. D</w:t>
      </w:r>
      <w:r w:rsidRPr="008049EF">
        <w:rPr>
          <w:rFonts w:cs="Arial"/>
        </w:rPr>
        <w:t>en som er utsatt skal vite hvem de kan kontakte i byggherreorganisasjonen.</w:t>
      </w:r>
    </w:p>
    <w:tbl>
      <w:tblPr>
        <w:tblW w:w="8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840"/>
        <w:gridCol w:w="3960"/>
      </w:tblGrid>
      <w:tr w:rsidR="00A423D4" w:rsidRPr="00A423D4" w14:paraId="6FE34973" w14:textId="77777777" w:rsidTr="00AF4302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A615" w14:textId="05EAF15D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6AB1" w14:textId="6D76E98E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8D3D5" w14:textId="41A4E1CA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</w:p>
        </w:tc>
      </w:tr>
    </w:tbl>
    <w:p w14:paraId="6D86DB5C" w14:textId="77777777" w:rsidR="00A40BF0" w:rsidRDefault="00A40BF0">
      <w:r>
        <w:br w:type="page"/>
      </w:r>
    </w:p>
    <w:tbl>
      <w:tblPr>
        <w:tblW w:w="8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840"/>
        <w:gridCol w:w="3960"/>
      </w:tblGrid>
      <w:tr w:rsidR="00A423D4" w:rsidRPr="00A423D4" w14:paraId="359388DB" w14:textId="77777777" w:rsidTr="00F5650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5AE05" w14:textId="3968335A" w:rsidR="00A423D4" w:rsidRPr="0070514B" w:rsidRDefault="00A423D4" w:rsidP="0070514B">
            <w:pPr>
              <w:jc w:val="center"/>
              <w:rPr>
                <w:b/>
                <w:bCs/>
              </w:rPr>
            </w:pPr>
            <w:r w:rsidRPr="0070514B">
              <w:rPr>
                <w:b/>
                <w:bCs/>
              </w:rPr>
              <w:lastRenderedPageBreak/>
              <w:t>Konflikt menneske og maskin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1EFBA" w14:textId="77777777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  <w:r w:rsidRPr="00A423D4">
              <w:rPr>
                <w:rFonts w:cs="Arial"/>
                <w:b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67A6E" w14:textId="302DF974" w:rsidR="00A423D4" w:rsidRPr="00A423D4" w:rsidRDefault="00A423D4" w:rsidP="00E03D9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61360D">
              <w:rPr>
                <w:rFonts w:cs="Arial"/>
                <w:b/>
              </w:rPr>
              <w:t>Fall fra høyde</w:t>
            </w:r>
          </w:p>
        </w:tc>
      </w:tr>
      <w:tr w:rsidR="00A423D4" w:rsidRPr="00A423D4" w14:paraId="2D0854AB" w14:textId="77777777" w:rsidTr="00F5650C">
        <w:tc>
          <w:tcPr>
            <w:tcW w:w="4110" w:type="dxa"/>
            <w:tcBorders>
              <w:top w:val="nil"/>
              <w:left w:val="nil"/>
              <w:bottom w:val="single" w:sz="12" w:space="0" w:color="147E88"/>
              <w:right w:val="nil"/>
            </w:tcBorders>
            <w:shd w:val="clear" w:color="auto" w:fill="auto"/>
            <w:hideMark/>
          </w:tcPr>
          <w:p w14:paraId="77F60A8E" w14:textId="37AEA0F3" w:rsidR="00A423D4" w:rsidRP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000BC07" wp14:editId="15AF8548">
                  <wp:extent cx="1504950" cy="1253323"/>
                  <wp:effectExtent l="0" t="0" r="0" b="4445"/>
                  <wp:docPr id="6" name="Bild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6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253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FD0FD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12" w:space="0" w:color="147E88"/>
              <w:right w:val="nil"/>
            </w:tcBorders>
            <w:shd w:val="clear" w:color="auto" w:fill="auto"/>
            <w:hideMark/>
          </w:tcPr>
          <w:p w14:paraId="167462AA" w14:textId="77777777" w:rsid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73A5778" wp14:editId="1CB6F5A6">
                  <wp:extent cx="1511145" cy="1237487"/>
                  <wp:effectExtent l="0" t="0" r="0" b="1270"/>
                  <wp:docPr id="5" name="Bild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5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145" cy="1237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DDF83B" w14:textId="77777777" w:rsidR="00F728E1" w:rsidRDefault="00F728E1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550146DC" w14:textId="6F25C145" w:rsidR="00A423D4" w:rsidRP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423D4" w:rsidRPr="00A423D4" w14:paraId="6D61DD1F" w14:textId="77777777" w:rsidTr="00F5650C">
        <w:tc>
          <w:tcPr>
            <w:tcW w:w="4110" w:type="dxa"/>
            <w:tcBorders>
              <w:top w:val="single" w:sz="12" w:space="0" w:color="147E88"/>
              <w:left w:val="single" w:sz="12" w:space="0" w:color="147E88"/>
              <w:bottom w:val="single" w:sz="12" w:space="0" w:color="147E88"/>
              <w:right w:val="single" w:sz="12" w:space="0" w:color="147E88"/>
            </w:tcBorders>
            <w:shd w:val="clear" w:color="auto" w:fill="auto"/>
            <w:hideMark/>
          </w:tcPr>
          <w:p w14:paraId="33A4E96E" w14:textId="3B7C0D70" w:rsidR="00A423D4" w:rsidRPr="00262B4E" w:rsidRDefault="00A423D4" w:rsidP="006455FE">
            <w:pPr>
              <w:pStyle w:val="Listeavsnitt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262B4E">
              <w:rPr>
                <w:rFonts w:cs="Arial"/>
              </w:rPr>
              <w:t>Vær synlig og unngå blindsoner. </w:t>
            </w:r>
          </w:p>
          <w:p w14:paraId="589BFB79" w14:textId="0EDF6F5C" w:rsidR="00A423D4" w:rsidRPr="00262B4E" w:rsidRDefault="00A423D4" w:rsidP="006455FE">
            <w:pPr>
              <w:pStyle w:val="Listeavsnitt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262B4E">
              <w:rPr>
                <w:rFonts w:cs="Arial"/>
              </w:rPr>
              <w:t>Sperr av området for andre kjøretøy. </w:t>
            </w:r>
          </w:p>
        </w:tc>
        <w:tc>
          <w:tcPr>
            <w:tcW w:w="840" w:type="dxa"/>
            <w:tcBorders>
              <w:top w:val="nil"/>
              <w:left w:val="single" w:sz="12" w:space="0" w:color="147E88"/>
              <w:bottom w:val="nil"/>
              <w:right w:val="single" w:sz="12" w:space="0" w:color="147E88"/>
            </w:tcBorders>
            <w:shd w:val="clear" w:color="auto" w:fill="auto"/>
            <w:hideMark/>
          </w:tcPr>
          <w:p w14:paraId="730B3AFA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single" w:sz="12" w:space="0" w:color="147E88"/>
              <w:left w:val="single" w:sz="12" w:space="0" w:color="147E88"/>
              <w:bottom w:val="single" w:sz="12" w:space="0" w:color="147E88"/>
              <w:right w:val="single" w:sz="12" w:space="0" w:color="147E88"/>
            </w:tcBorders>
            <w:shd w:val="clear" w:color="auto" w:fill="auto"/>
            <w:hideMark/>
          </w:tcPr>
          <w:p w14:paraId="10E289DA" w14:textId="76A60929" w:rsidR="00A423D4" w:rsidRPr="00262B4E" w:rsidRDefault="00A423D4" w:rsidP="006455FE">
            <w:pPr>
              <w:pStyle w:val="Listeavsnitt"/>
              <w:numPr>
                <w:ilvl w:val="0"/>
                <w:numId w:val="9"/>
              </w:numPr>
              <w:spacing w:after="0" w:line="240" w:lineRule="auto"/>
              <w:rPr>
                <w:rFonts w:cs="Arial"/>
              </w:rPr>
            </w:pPr>
            <w:r w:rsidRPr="00262B4E">
              <w:rPr>
                <w:rFonts w:cs="Arial"/>
              </w:rPr>
              <w:t>Sikre fall</w:t>
            </w:r>
            <w:r w:rsidR="000E7563" w:rsidRPr="00262B4E">
              <w:rPr>
                <w:rFonts w:cs="Arial"/>
              </w:rPr>
              <w:t>-</w:t>
            </w:r>
            <w:r w:rsidRPr="00262B4E">
              <w:rPr>
                <w:rFonts w:cs="Arial"/>
              </w:rPr>
              <w:t>området. </w:t>
            </w:r>
          </w:p>
          <w:p w14:paraId="5DCF1B94" w14:textId="2E3E244C" w:rsidR="00A423D4" w:rsidRPr="00262B4E" w:rsidRDefault="00A423D4" w:rsidP="006455FE">
            <w:pPr>
              <w:pStyle w:val="Listeavsnitt"/>
              <w:numPr>
                <w:ilvl w:val="0"/>
                <w:numId w:val="9"/>
              </w:numPr>
              <w:spacing w:after="0" w:line="240" w:lineRule="auto"/>
              <w:rPr>
                <w:rFonts w:cs="Arial"/>
              </w:rPr>
            </w:pPr>
            <w:r w:rsidRPr="00262B4E">
              <w:rPr>
                <w:rFonts w:cs="Arial"/>
              </w:rPr>
              <w:t>Hold personen mest mulig i ro. </w:t>
            </w:r>
          </w:p>
        </w:tc>
      </w:tr>
      <w:tr w:rsidR="00A423D4" w:rsidRPr="00A423D4" w14:paraId="692F5C78" w14:textId="77777777" w:rsidTr="00F5650C">
        <w:tc>
          <w:tcPr>
            <w:tcW w:w="4110" w:type="dxa"/>
            <w:tcBorders>
              <w:top w:val="single" w:sz="12" w:space="0" w:color="147E88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97824" w14:textId="14FF5A81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  <w:r w:rsidRPr="00A423D4">
              <w:rPr>
                <w:rFonts w:cs="Arial"/>
                <w:b/>
              </w:rPr>
              <w:t>  </w:t>
            </w:r>
          </w:p>
          <w:p w14:paraId="2D72A624" w14:textId="4BB60D49" w:rsidR="00A423D4" w:rsidRPr="0070514B" w:rsidRDefault="00A423D4" w:rsidP="0070514B">
            <w:pPr>
              <w:jc w:val="center"/>
              <w:rPr>
                <w:b/>
                <w:bCs/>
              </w:rPr>
            </w:pPr>
            <w:r w:rsidRPr="0070514B">
              <w:rPr>
                <w:b/>
                <w:bCs/>
              </w:rPr>
              <w:t>Fallende gjenstander / Løfteoperasjon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C7B3C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single" w:sz="12" w:space="0" w:color="147E88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41231" w14:textId="6CCC4266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 </w:t>
            </w:r>
          </w:p>
          <w:p w14:paraId="6F6AA456" w14:textId="22287C2B" w:rsidR="00A423D4" w:rsidRPr="0061360D" w:rsidRDefault="00A423D4" w:rsidP="004519AA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61360D">
              <w:rPr>
                <w:rFonts w:cs="Arial"/>
                <w:b/>
              </w:rPr>
              <w:t>Kontakt med elektrisk spenning</w:t>
            </w:r>
          </w:p>
        </w:tc>
      </w:tr>
      <w:tr w:rsidR="00A423D4" w:rsidRPr="00A423D4" w14:paraId="21812422" w14:textId="77777777" w:rsidTr="00F5650C">
        <w:tc>
          <w:tcPr>
            <w:tcW w:w="4110" w:type="dxa"/>
            <w:tcBorders>
              <w:top w:val="nil"/>
              <w:left w:val="nil"/>
              <w:bottom w:val="single" w:sz="12" w:space="0" w:color="147E88"/>
              <w:right w:val="nil"/>
            </w:tcBorders>
            <w:shd w:val="clear" w:color="auto" w:fill="auto"/>
            <w:hideMark/>
          </w:tcPr>
          <w:p w14:paraId="58FB50B8" w14:textId="6DBC87A9" w:rsidR="00A423D4" w:rsidRP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43A8B68" wp14:editId="19A5258F">
                  <wp:extent cx="1341058" cy="1096645"/>
                  <wp:effectExtent l="0" t="0" r="0" b="8255"/>
                  <wp:docPr id="4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4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058" cy="1096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4769D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12" w:space="0" w:color="147E88"/>
              <w:right w:val="nil"/>
            </w:tcBorders>
            <w:shd w:val="clear" w:color="auto" w:fill="auto"/>
            <w:hideMark/>
          </w:tcPr>
          <w:p w14:paraId="128ABA9D" w14:textId="77777777" w:rsid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502F571" wp14:editId="6F15EDD1">
                  <wp:extent cx="1321987" cy="1097051"/>
                  <wp:effectExtent l="0" t="0" r="0" b="8255"/>
                  <wp:docPr id="3" name="Bil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/>
                          <pic:cNvPicPr/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1987" cy="1097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D4B7E4" w14:textId="77777777" w:rsidR="00F728E1" w:rsidRDefault="00F728E1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0F5741BA" w14:textId="50EF9743" w:rsidR="00A423D4" w:rsidRP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423D4" w:rsidRPr="00A423D4" w14:paraId="5A6F85C5" w14:textId="77777777" w:rsidTr="00F5650C">
        <w:tc>
          <w:tcPr>
            <w:tcW w:w="4110" w:type="dxa"/>
            <w:tcBorders>
              <w:top w:val="single" w:sz="12" w:space="0" w:color="147E88"/>
              <w:left w:val="single" w:sz="12" w:space="0" w:color="147E88"/>
              <w:bottom w:val="single" w:sz="12" w:space="0" w:color="147E88"/>
              <w:right w:val="single" w:sz="12" w:space="0" w:color="147E88"/>
            </w:tcBorders>
            <w:shd w:val="clear" w:color="auto" w:fill="auto"/>
            <w:hideMark/>
          </w:tcPr>
          <w:p w14:paraId="55DF324F" w14:textId="77777777" w:rsidR="00E671C0" w:rsidRDefault="00A423D4" w:rsidP="006455FE">
            <w:pPr>
              <w:pStyle w:val="Listeavsnitt"/>
              <w:numPr>
                <w:ilvl w:val="0"/>
                <w:numId w:val="11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>Ved klemskade; ikke fjern gjenstanden før fagkyndig personell eller nødetater har gitt tillatelse. </w:t>
            </w:r>
          </w:p>
          <w:p w14:paraId="72540297" w14:textId="47424F0B" w:rsidR="00A423D4" w:rsidRPr="00E671C0" w:rsidRDefault="00A423D4" w:rsidP="006455FE">
            <w:pPr>
              <w:pStyle w:val="Listeavsnitt"/>
              <w:numPr>
                <w:ilvl w:val="0"/>
                <w:numId w:val="11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>Alle løfteoperasjoner skal stanses ved en hendelse. </w:t>
            </w:r>
          </w:p>
        </w:tc>
        <w:tc>
          <w:tcPr>
            <w:tcW w:w="840" w:type="dxa"/>
            <w:tcBorders>
              <w:top w:val="nil"/>
              <w:left w:val="single" w:sz="12" w:space="0" w:color="147E88"/>
              <w:bottom w:val="nil"/>
              <w:right w:val="single" w:sz="12" w:space="0" w:color="147E88"/>
            </w:tcBorders>
            <w:shd w:val="clear" w:color="auto" w:fill="auto"/>
            <w:hideMark/>
          </w:tcPr>
          <w:p w14:paraId="1BF45DAF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single" w:sz="12" w:space="0" w:color="147E88"/>
              <w:left w:val="single" w:sz="12" w:space="0" w:color="147E88"/>
              <w:bottom w:val="single" w:sz="12" w:space="0" w:color="147E88"/>
              <w:right w:val="single" w:sz="12" w:space="0" w:color="147E88"/>
            </w:tcBorders>
            <w:shd w:val="clear" w:color="auto" w:fill="auto"/>
            <w:hideMark/>
          </w:tcPr>
          <w:p w14:paraId="5FDA1A0B" w14:textId="3FAB9EBC" w:rsidR="00A423D4" w:rsidRDefault="00A423D4" w:rsidP="006455FE">
            <w:pPr>
              <w:pStyle w:val="Listeavsnitt"/>
              <w:numPr>
                <w:ilvl w:val="0"/>
                <w:numId w:val="12"/>
              </w:num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E671C0">
              <w:rPr>
                <w:rFonts w:cs="Arial"/>
              </w:rPr>
              <w:t>kal alltid henvises til lege. </w:t>
            </w:r>
          </w:p>
          <w:p w14:paraId="7EC15890" w14:textId="38E9B99F" w:rsidR="00A423D4" w:rsidRPr="00E671C0" w:rsidRDefault="00A423D4" w:rsidP="006455FE">
            <w:pPr>
              <w:pStyle w:val="Listeavsnitt"/>
              <w:numPr>
                <w:ilvl w:val="0"/>
                <w:numId w:val="12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>Se etter brannskader og sår. </w:t>
            </w:r>
            <w:r w:rsidR="00E671C0">
              <w:rPr>
                <w:rFonts w:cs="Arial"/>
              </w:rPr>
              <w:t>Skadene</w:t>
            </w:r>
            <w:r w:rsidRPr="00E671C0">
              <w:rPr>
                <w:rFonts w:cs="Arial"/>
              </w:rPr>
              <w:t xml:space="preserve"> kan være mer alvorlige enn de virker ved første øyekast. </w:t>
            </w:r>
          </w:p>
        </w:tc>
      </w:tr>
      <w:tr w:rsidR="00A423D4" w:rsidRPr="00A423D4" w14:paraId="7D0C668E" w14:textId="77777777" w:rsidTr="00F5650C">
        <w:tc>
          <w:tcPr>
            <w:tcW w:w="4110" w:type="dxa"/>
            <w:tcBorders>
              <w:top w:val="single" w:sz="12" w:space="0" w:color="147E88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BC158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  <w:p w14:paraId="066051D3" w14:textId="073C4D1A" w:rsidR="00A423D4" w:rsidRPr="0070514B" w:rsidRDefault="00A423D4" w:rsidP="002317FA">
            <w:pPr>
              <w:spacing w:after="0" w:line="240" w:lineRule="auto"/>
              <w:jc w:val="center"/>
              <w:rPr>
                <w:b/>
                <w:bCs/>
              </w:rPr>
            </w:pPr>
            <w:r w:rsidRPr="0070514B">
              <w:rPr>
                <w:b/>
                <w:bCs/>
              </w:rPr>
              <w:t>Konstruksjonssvikt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FBB75" w14:textId="77777777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  <w:r w:rsidRPr="00A423D4">
              <w:rPr>
                <w:rFonts w:cs="Arial"/>
                <w:b/>
              </w:rPr>
              <w:t> </w:t>
            </w:r>
          </w:p>
        </w:tc>
        <w:tc>
          <w:tcPr>
            <w:tcW w:w="3960" w:type="dxa"/>
            <w:tcBorders>
              <w:top w:val="single" w:sz="12" w:space="0" w:color="147E88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74D00" w14:textId="77777777" w:rsidR="00A423D4" w:rsidRPr="00A423D4" w:rsidRDefault="00A423D4" w:rsidP="00A423D4">
            <w:pPr>
              <w:spacing w:after="0" w:line="240" w:lineRule="auto"/>
              <w:rPr>
                <w:rFonts w:cs="Arial"/>
                <w:b/>
              </w:rPr>
            </w:pPr>
            <w:r w:rsidRPr="00A423D4">
              <w:rPr>
                <w:rFonts w:cs="Arial"/>
                <w:b/>
              </w:rPr>
              <w:t> </w:t>
            </w:r>
          </w:p>
          <w:p w14:paraId="2F05654F" w14:textId="2F6699CA" w:rsidR="00A423D4" w:rsidRPr="00A423D4" w:rsidRDefault="00A423D4" w:rsidP="002317FA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61360D">
              <w:rPr>
                <w:rFonts w:cs="Arial"/>
                <w:b/>
              </w:rPr>
              <w:t>Brann / Eksplosjon</w:t>
            </w:r>
          </w:p>
        </w:tc>
      </w:tr>
      <w:tr w:rsidR="00A423D4" w:rsidRPr="00A423D4" w14:paraId="434D3DFA" w14:textId="77777777" w:rsidTr="00F5650C">
        <w:tc>
          <w:tcPr>
            <w:tcW w:w="4110" w:type="dxa"/>
            <w:tcBorders>
              <w:top w:val="nil"/>
              <w:left w:val="nil"/>
              <w:bottom w:val="single" w:sz="12" w:space="0" w:color="147E88"/>
              <w:right w:val="nil"/>
            </w:tcBorders>
            <w:shd w:val="clear" w:color="auto" w:fill="auto"/>
            <w:hideMark/>
          </w:tcPr>
          <w:p w14:paraId="633DB257" w14:textId="77777777" w:rsid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D8EAFAB" wp14:editId="708FC439">
                  <wp:extent cx="1475825" cy="1221410"/>
                  <wp:effectExtent l="0" t="0" r="0" b="0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2"/>
                          <pic:cNvPicPr/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825" cy="1221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C75423" w14:textId="0177928C" w:rsidR="00A423D4" w:rsidRP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3BAF9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12" w:space="0" w:color="147E88"/>
              <w:right w:val="nil"/>
            </w:tcBorders>
            <w:shd w:val="clear" w:color="auto" w:fill="auto"/>
            <w:hideMark/>
          </w:tcPr>
          <w:p w14:paraId="08DD42EF" w14:textId="77777777" w:rsid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5F5EEC3" wp14:editId="43D56D10">
                  <wp:extent cx="1455725" cy="1210442"/>
                  <wp:effectExtent l="0" t="0" r="0" b="889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725" cy="1210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6F652" w14:textId="77777777" w:rsidR="000123B4" w:rsidRDefault="000123B4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2D58D0C1" w14:textId="795339CC" w:rsidR="00A423D4" w:rsidRPr="00A423D4" w:rsidRDefault="00A423D4" w:rsidP="00CD3199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423D4" w:rsidRPr="00A423D4" w14:paraId="571815D5" w14:textId="77777777" w:rsidTr="00F5650C">
        <w:tc>
          <w:tcPr>
            <w:tcW w:w="4110" w:type="dxa"/>
            <w:tcBorders>
              <w:top w:val="single" w:sz="12" w:space="0" w:color="147E88"/>
              <w:left w:val="single" w:sz="12" w:space="0" w:color="147E88"/>
              <w:bottom w:val="single" w:sz="12" w:space="0" w:color="147E88"/>
              <w:right w:val="single" w:sz="12" w:space="0" w:color="147E88"/>
            </w:tcBorders>
            <w:shd w:val="clear" w:color="auto" w:fill="auto"/>
            <w:hideMark/>
          </w:tcPr>
          <w:p w14:paraId="3E2FC8C9" w14:textId="77777777" w:rsidR="00A423D4" w:rsidRDefault="00A423D4" w:rsidP="006455FE">
            <w:pPr>
              <w:pStyle w:val="Listeavsnitt"/>
              <w:numPr>
                <w:ilvl w:val="0"/>
                <w:numId w:val="13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>Sikre eller forhindre andres tilkomst til området og konstruksjonen. </w:t>
            </w:r>
          </w:p>
          <w:p w14:paraId="5309D070" w14:textId="5EDF78F2" w:rsidR="00A423D4" w:rsidRPr="00E671C0" w:rsidRDefault="00A423D4" w:rsidP="006455FE">
            <w:pPr>
              <w:pStyle w:val="Listeavsnitt"/>
              <w:numPr>
                <w:ilvl w:val="0"/>
                <w:numId w:val="13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>Konstruksjonen bør vurderes på nytt av fagkyndig personell etter hendelsen. </w:t>
            </w:r>
          </w:p>
        </w:tc>
        <w:tc>
          <w:tcPr>
            <w:tcW w:w="840" w:type="dxa"/>
            <w:tcBorders>
              <w:top w:val="nil"/>
              <w:left w:val="single" w:sz="12" w:space="0" w:color="147E88"/>
              <w:bottom w:val="nil"/>
              <w:right w:val="single" w:sz="12" w:space="0" w:color="147E88"/>
            </w:tcBorders>
            <w:shd w:val="clear" w:color="auto" w:fill="auto"/>
            <w:hideMark/>
          </w:tcPr>
          <w:p w14:paraId="3A8E487B" w14:textId="77777777" w:rsidR="00A423D4" w:rsidRPr="00A423D4" w:rsidRDefault="00A423D4" w:rsidP="00A423D4">
            <w:pPr>
              <w:spacing w:after="0" w:line="240" w:lineRule="auto"/>
              <w:rPr>
                <w:rFonts w:cs="Arial"/>
              </w:rPr>
            </w:pPr>
            <w:r w:rsidRPr="00A423D4">
              <w:rPr>
                <w:rFonts w:cs="Arial"/>
              </w:rPr>
              <w:t> </w:t>
            </w:r>
          </w:p>
        </w:tc>
        <w:tc>
          <w:tcPr>
            <w:tcW w:w="3960" w:type="dxa"/>
            <w:tcBorders>
              <w:top w:val="single" w:sz="12" w:space="0" w:color="147E88"/>
              <w:left w:val="single" w:sz="12" w:space="0" w:color="147E88"/>
              <w:bottom w:val="single" w:sz="12" w:space="0" w:color="147E88"/>
              <w:right w:val="single" w:sz="12" w:space="0" w:color="147E88"/>
            </w:tcBorders>
            <w:shd w:val="clear" w:color="auto" w:fill="auto"/>
            <w:hideMark/>
          </w:tcPr>
          <w:p w14:paraId="792AF117" w14:textId="6DAEAE5E" w:rsidR="00E671C0" w:rsidRDefault="00A423D4" w:rsidP="006455FE">
            <w:pPr>
              <w:pStyle w:val="Listeavsnitt"/>
              <w:numPr>
                <w:ilvl w:val="0"/>
                <w:numId w:val="14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 xml:space="preserve">Fjern varmekilden hvis ennå </w:t>
            </w:r>
            <w:r w:rsidR="00EE77B6" w:rsidRPr="00E671C0">
              <w:rPr>
                <w:rFonts w:cs="Arial"/>
              </w:rPr>
              <w:t>til stede</w:t>
            </w:r>
            <w:r w:rsidRPr="00E671C0">
              <w:rPr>
                <w:rFonts w:cs="Arial"/>
              </w:rPr>
              <w:t>. Ikke fjern tøy hvis det er fastbrent i hud. </w:t>
            </w:r>
          </w:p>
          <w:p w14:paraId="7F7F70D2" w14:textId="16DEB74E" w:rsidR="00A423D4" w:rsidRPr="00E671C0" w:rsidRDefault="00A423D4" w:rsidP="006455FE">
            <w:pPr>
              <w:pStyle w:val="Listeavsnitt"/>
              <w:numPr>
                <w:ilvl w:val="0"/>
                <w:numId w:val="14"/>
              </w:numPr>
              <w:spacing w:after="0" w:line="240" w:lineRule="auto"/>
              <w:rPr>
                <w:rFonts w:cs="Arial"/>
              </w:rPr>
            </w:pPr>
            <w:r w:rsidRPr="00E671C0">
              <w:rPr>
                <w:rFonts w:cs="Arial"/>
              </w:rPr>
              <w:t>Nedkjøl skaden med lunkent vann i maks 20 minutter. Hold den skadde varm. </w:t>
            </w:r>
          </w:p>
        </w:tc>
      </w:tr>
    </w:tbl>
    <w:p w14:paraId="4227DD80" w14:textId="566A34B1" w:rsidR="00225251" w:rsidRPr="00B469A8" w:rsidRDefault="00225251" w:rsidP="00B469A8">
      <w:pPr>
        <w:rPr>
          <w:rFonts w:cs="Arial"/>
        </w:rPr>
      </w:pPr>
      <w:bookmarkStart w:id="17" w:name="_Toc504567777"/>
      <w:bookmarkEnd w:id="17"/>
    </w:p>
    <w:sectPr w:rsidR="00225251" w:rsidRPr="00B469A8" w:rsidSect="00815365">
      <w:type w:val="continuous"/>
      <w:pgSz w:w="11906" w:h="16838"/>
      <w:pgMar w:top="1440" w:right="1440" w:bottom="1440" w:left="144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0EC8D" w14:textId="77777777" w:rsidR="00AA7821" w:rsidRDefault="00AA7821" w:rsidP="00A61B8E">
      <w:pPr>
        <w:spacing w:after="0" w:line="240" w:lineRule="auto"/>
      </w:pPr>
      <w:r>
        <w:separator/>
      </w:r>
    </w:p>
  </w:endnote>
  <w:endnote w:type="continuationSeparator" w:id="0">
    <w:p w14:paraId="5981D492" w14:textId="77777777" w:rsidR="00AA7821" w:rsidRDefault="00AA7821" w:rsidP="00A61B8E">
      <w:pPr>
        <w:spacing w:after="0" w:line="240" w:lineRule="auto"/>
      </w:pPr>
      <w:r>
        <w:continuationSeparator/>
      </w:r>
    </w:p>
  </w:endnote>
  <w:endnote w:type="continuationNotice" w:id="1">
    <w:p w14:paraId="6A2C374C" w14:textId="77777777" w:rsidR="00AA7821" w:rsidRDefault="00AA78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9693420"/>
      <w:docPartObj>
        <w:docPartGallery w:val="Page Numbers (Bottom of Page)"/>
        <w:docPartUnique/>
      </w:docPartObj>
    </w:sdtPr>
    <w:sdtContent>
      <w:p w14:paraId="1C8C0406" w14:textId="3AF17DB6" w:rsidR="008C3C6D" w:rsidRDefault="008C3C6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13244" w14:textId="77777777" w:rsidR="008C3C6D" w:rsidRDefault="008C3C6D">
    <w:pPr>
      <w:pStyle w:val="Bunntekst"/>
    </w:pPr>
  </w:p>
  <w:p w14:paraId="0ADBA8B2" w14:textId="77777777" w:rsidR="004C6AEF" w:rsidRDefault="004C6AEF"/>
  <w:p w14:paraId="4F7A0729" w14:textId="77777777" w:rsidR="004C6AEF" w:rsidRDefault="004C6A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D801" w14:textId="77777777" w:rsidR="00AA7821" w:rsidRDefault="00AA7821" w:rsidP="00A61B8E">
      <w:pPr>
        <w:spacing w:after="0" w:line="240" w:lineRule="auto"/>
      </w:pPr>
      <w:r>
        <w:separator/>
      </w:r>
    </w:p>
  </w:footnote>
  <w:footnote w:type="continuationSeparator" w:id="0">
    <w:p w14:paraId="34F3A487" w14:textId="77777777" w:rsidR="00AA7821" w:rsidRDefault="00AA7821" w:rsidP="00A61B8E">
      <w:pPr>
        <w:spacing w:after="0" w:line="240" w:lineRule="auto"/>
      </w:pPr>
      <w:r>
        <w:continuationSeparator/>
      </w:r>
    </w:p>
  </w:footnote>
  <w:footnote w:type="continuationNotice" w:id="1">
    <w:p w14:paraId="2CA20DC3" w14:textId="77777777" w:rsidR="00AA7821" w:rsidRDefault="00AA78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4CA5" w14:textId="38F45C27" w:rsidR="00A61B8E" w:rsidRDefault="1D4EFC23">
    <w:pPr>
      <w:pStyle w:val="Topptekst"/>
    </w:pPr>
    <w:r>
      <w:rPr>
        <w:noProof/>
      </w:rPr>
      <w:drawing>
        <wp:inline distT="0" distB="0" distL="0" distR="0" wp14:anchorId="11802188" wp14:editId="5DB79B11">
          <wp:extent cx="1603375" cy="316865"/>
          <wp:effectExtent l="0" t="0" r="0" b="6985"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375" cy="316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8BEA00" w14:textId="77777777" w:rsidR="004C6AEF" w:rsidRDefault="004C6AEF"/>
  <w:p w14:paraId="2BC928C6" w14:textId="77777777" w:rsidR="004C6AEF" w:rsidRDefault="004C6A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D1417"/>
    <w:multiLevelType w:val="hybridMultilevel"/>
    <w:tmpl w:val="25D0FD3E"/>
    <w:lvl w:ilvl="0" w:tplc="C3D8BAE0">
      <w:start w:val="3"/>
      <w:numFmt w:val="bullet"/>
      <w:lvlText w:val="►"/>
      <w:lvlJc w:val="left"/>
      <w:pPr>
        <w:ind w:left="720" w:hanging="360"/>
      </w:pPr>
      <w:rPr>
        <w:rFonts w:ascii="Arial" w:eastAsiaTheme="minorEastAsia" w:hAnsi="Arial" w:hint="default"/>
        <w:color w:val="FF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80222"/>
    <w:multiLevelType w:val="hybridMultilevel"/>
    <w:tmpl w:val="264445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EF2AC3D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1C550C"/>
    <w:multiLevelType w:val="hybridMultilevel"/>
    <w:tmpl w:val="8C6A4BD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0C107B4"/>
    <w:multiLevelType w:val="hybridMultilevel"/>
    <w:tmpl w:val="41CEFA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2449D"/>
    <w:multiLevelType w:val="hybridMultilevel"/>
    <w:tmpl w:val="84EA9A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53010"/>
    <w:multiLevelType w:val="hybridMultilevel"/>
    <w:tmpl w:val="9C5035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707D3"/>
    <w:multiLevelType w:val="hybridMultilevel"/>
    <w:tmpl w:val="CB9805A6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93B9B"/>
    <w:multiLevelType w:val="hybridMultilevel"/>
    <w:tmpl w:val="9110B98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309F8"/>
    <w:multiLevelType w:val="hybridMultilevel"/>
    <w:tmpl w:val="E13A071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B65E9"/>
    <w:multiLevelType w:val="hybridMultilevel"/>
    <w:tmpl w:val="DA8A9D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80EC7"/>
    <w:multiLevelType w:val="hybridMultilevel"/>
    <w:tmpl w:val="BAEEE56E"/>
    <w:lvl w:ilvl="0" w:tplc="8FFC31B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B5999"/>
    <w:multiLevelType w:val="hybridMultilevel"/>
    <w:tmpl w:val="F76C78F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C5D99"/>
    <w:multiLevelType w:val="hybridMultilevel"/>
    <w:tmpl w:val="41CEFA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31B8A"/>
    <w:multiLevelType w:val="hybridMultilevel"/>
    <w:tmpl w:val="CBA4CA5E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F61A8"/>
    <w:multiLevelType w:val="hybridMultilevel"/>
    <w:tmpl w:val="1082C758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D56F67"/>
    <w:multiLevelType w:val="hybridMultilevel"/>
    <w:tmpl w:val="C75A5A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25461">
    <w:abstractNumId w:val="2"/>
  </w:num>
  <w:num w:numId="2" w16cid:durableId="1882395735">
    <w:abstractNumId w:val="14"/>
  </w:num>
  <w:num w:numId="3" w16cid:durableId="2138647539">
    <w:abstractNumId w:val="13"/>
  </w:num>
  <w:num w:numId="4" w16cid:durableId="2135950841">
    <w:abstractNumId w:val="0"/>
  </w:num>
  <w:num w:numId="5" w16cid:durableId="60760082">
    <w:abstractNumId w:val="17"/>
  </w:num>
  <w:num w:numId="6" w16cid:durableId="1934823951">
    <w:abstractNumId w:val="15"/>
  </w:num>
  <w:num w:numId="7" w16cid:durableId="1911842310">
    <w:abstractNumId w:val="8"/>
  </w:num>
  <w:num w:numId="8" w16cid:durableId="654186800">
    <w:abstractNumId w:val="12"/>
  </w:num>
  <w:num w:numId="9" w16cid:durableId="666173951">
    <w:abstractNumId w:val="9"/>
  </w:num>
  <w:num w:numId="10" w16cid:durableId="1499345359">
    <w:abstractNumId w:val="3"/>
  </w:num>
  <w:num w:numId="11" w16cid:durableId="967858998">
    <w:abstractNumId w:val="7"/>
  </w:num>
  <w:num w:numId="12" w16cid:durableId="71439801">
    <w:abstractNumId w:val="1"/>
  </w:num>
  <w:num w:numId="13" w16cid:durableId="818033900">
    <w:abstractNumId w:val="6"/>
  </w:num>
  <w:num w:numId="14" w16cid:durableId="1392575642">
    <w:abstractNumId w:val="10"/>
  </w:num>
  <w:num w:numId="15" w16cid:durableId="82916664">
    <w:abstractNumId w:val="5"/>
  </w:num>
  <w:num w:numId="16" w16cid:durableId="468207971">
    <w:abstractNumId w:val="16"/>
  </w:num>
  <w:num w:numId="17" w16cid:durableId="270672739">
    <w:abstractNumId w:val="11"/>
  </w:num>
  <w:num w:numId="18" w16cid:durableId="1098404201">
    <w:abstractNumId w:val="4"/>
  </w:num>
  <w:num w:numId="19" w16cid:durableId="1116096692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7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2E00A"/>
    <w:rsid w:val="00001C4D"/>
    <w:rsid w:val="00002CDC"/>
    <w:rsid w:val="00002F51"/>
    <w:rsid w:val="00004BA2"/>
    <w:rsid w:val="00005A21"/>
    <w:rsid w:val="00010AE5"/>
    <w:rsid w:val="000123B4"/>
    <w:rsid w:val="00022465"/>
    <w:rsid w:val="00026687"/>
    <w:rsid w:val="00027769"/>
    <w:rsid w:val="00030DE7"/>
    <w:rsid w:val="00033013"/>
    <w:rsid w:val="00034C41"/>
    <w:rsid w:val="00034D54"/>
    <w:rsid w:val="00036B71"/>
    <w:rsid w:val="0003771F"/>
    <w:rsid w:val="00037CD8"/>
    <w:rsid w:val="0004164C"/>
    <w:rsid w:val="00041E4B"/>
    <w:rsid w:val="00043AC7"/>
    <w:rsid w:val="00050414"/>
    <w:rsid w:val="00056021"/>
    <w:rsid w:val="0005648B"/>
    <w:rsid w:val="00060A01"/>
    <w:rsid w:val="00061373"/>
    <w:rsid w:val="00063FB2"/>
    <w:rsid w:val="00063FE3"/>
    <w:rsid w:val="00064CC0"/>
    <w:rsid w:val="000664B6"/>
    <w:rsid w:val="000674D6"/>
    <w:rsid w:val="00070941"/>
    <w:rsid w:val="00077708"/>
    <w:rsid w:val="0008269C"/>
    <w:rsid w:val="00083E21"/>
    <w:rsid w:val="00084AA4"/>
    <w:rsid w:val="00085D85"/>
    <w:rsid w:val="000914B4"/>
    <w:rsid w:val="00096D3D"/>
    <w:rsid w:val="00097776"/>
    <w:rsid w:val="00097E12"/>
    <w:rsid w:val="000A1C6D"/>
    <w:rsid w:val="000A4646"/>
    <w:rsid w:val="000A4706"/>
    <w:rsid w:val="000A7369"/>
    <w:rsid w:val="000B0802"/>
    <w:rsid w:val="000B2175"/>
    <w:rsid w:val="000B41AB"/>
    <w:rsid w:val="000B5737"/>
    <w:rsid w:val="000B59F1"/>
    <w:rsid w:val="000C1D3D"/>
    <w:rsid w:val="000C2F80"/>
    <w:rsid w:val="000C3335"/>
    <w:rsid w:val="000C6227"/>
    <w:rsid w:val="000C730A"/>
    <w:rsid w:val="000D13EA"/>
    <w:rsid w:val="000D2BC7"/>
    <w:rsid w:val="000D34F6"/>
    <w:rsid w:val="000D5B0E"/>
    <w:rsid w:val="000D67B0"/>
    <w:rsid w:val="000D7A7F"/>
    <w:rsid w:val="000E114E"/>
    <w:rsid w:val="000E2215"/>
    <w:rsid w:val="000E3466"/>
    <w:rsid w:val="000E449D"/>
    <w:rsid w:val="000E463D"/>
    <w:rsid w:val="000E4734"/>
    <w:rsid w:val="000E4F70"/>
    <w:rsid w:val="000E5779"/>
    <w:rsid w:val="000E6379"/>
    <w:rsid w:val="000E74C3"/>
    <w:rsid w:val="000E7563"/>
    <w:rsid w:val="000F0D1F"/>
    <w:rsid w:val="000F608D"/>
    <w:rsid w:val="000F77B5"/>
    <w:rsid w:val="000F7E4A"/>
    <w:rsid w:val="000F7F97"/>
    <w:rsid w:val="00103548"/>
    <w:rsid w:val="00103965"/>
    <w:rsid w:val="001066BE"/>
    <w:rsid w:val="00111D5F"/>
    <w:rsid w:val="00111E56"/>
    <w:rsid w:val="00112325"/>
    <w:rsid w:val="001161D6"/>
    <w:rsid w:val="00116629"/>
    <w:rsid w:val="001227B0"/>
    <w:rsid w:val="00123D50"/>
    <w:rsid w:val="00125105"/>
    <w:rsid w:val="00125EA9"/>
    <w:rsid w:val="001302D5"/>
    <w:rsid w:val="0013062C"/>
    <w:rsid w:val="00131980"/>
    <w:rsid w:val="00133131"/>
    <w:rsid w:val="00135B78"/>
    <w:rsid w:val="00142BBD"/>
    <w:rsid w:val="00144949"/>
    <w:rsid w:val="001450A4"/>
    <w:rsid w:val="00146BE7"/>
    <w:rsid w:val="00151024"/>
    <w:rsid w:val="001525C1"/>
    <w:rsid w:val="00153EC6"/>
    <w:rsid w:val="0015517E"/>
    <w:rsid w:val="00155D02"/>
    <w:rsid w:val="00156311"/>
    <w:rsid w:val="00157933"/>
    <w:rsid w:val="00161BD5"/>
    <w:rsid w:val="0016338F"/>
    <w:rsid w:val="00167AA2"/>
    <w:rsid w:val="00173CA9"/>
    <w:rsid w:val="00176152"/>
    <w:rsid w:val="001769B9"/>
    <w:rsid w:val="00177390"/>
    <w:rsid w:val="00177F14"/>
    <w:rsid w:val="00180E17"/>
    <w:rsid w:val="00181C52"/>
    <w:rsid w:val="00183811"/>
    <w:rsid w:val="001849FB"/>
    <w:rsid w:val="00192421"/>
    <w:rsid w:val="0019356C"/>
    <w:rsid w:val="00193764"/>
    <w:rsid w:val="001948F5"/>
    <w:rsid w:val="001A3683"/>
    <w:rsid w:val="001A4806"/>
    <w:rsid w:val="001A4A44"/>
    <w:rsid w:val="001A4ACE"/>
    <w:rsid w:val="001A5C0B"/>
    <w:rsid w:val="001B0469"/>
    <w:rsid w:val="001B0A98"/>
    <w:rsid w:val="001C0287"/>
    <w:rsid w:val="001C0703"/>
    <w:rsid w:val="001C1033"/>
    <w:rsid w:val="001C2800"/>
    <w:rsid w:val="001C2B09"/>
    <w:rsid w:val="001C5C95"/>
    <w:rsid w:val="001C6C15"/>
    <w:rsid w:val="001D13F1"/>
    <w:rsid w:val="001D1D69"/>
    <w:rsid w:val="001D2174"/>
    <w:rsid w:val="001D49D4"/>
    <w:rsid w:val="001E0332"/>
    <w:rsid w:val="001E0B53"/>
    <w:rsid w:val="001E2ACA"/>
    <w:rsid w:val="001E3B0C"/>
    <w:rsid w:val="001E76BD"/>
    <w:rsid w:val="001E7E57"/>
    <w:rsid w:val="001F1D45"/>
    <w:rsid w:val="001F268E"/>
    <w:rsid w:val="001F2874"/>
    <w:rsid w:val="00200630"/>
    <w:rsid w:val="0020140D"/>
    <w:rsid w:val="00201AA0"/>
    <w:rsid w:val="00202054"/>
    <w:rsid w:val="0020228C"/>
    <w:rsid w:val="00203F23"/>
    <w:rsid w:val="0020595F"/>
    <w:rsid w:val="00211AF4"/>
    <w:rsid w:val="00212E35"/>
    <w:rsid w:val="00216A84"/>
    <w:rsid w:val="002224B3"/>
    <w:rsid w:val="0022389F"/>
    <w:rsid w:val="00223AF8"/>
    <w:rsid w:val="00225139"/>
    <w:rsid w:val="00225251"/>
    <w:rsid w:val="00230F7E"/>
    <w:rsid w:val="002317FA"/>
    <w:rsid w:val="00231B3D"/>
    <w:rsid w:val="002352A6"/>
    <w:rsid w:val="00236D34"/>
    <w:rsid w:val="002402F1"/>
    <w:rsid w:val="002422A4"/>
    <w:rsid w:val="002427D5"/>
    <w:rsid w:val="0024463C"/>
    <w:rsid w:val="002509A1"/>
    <w:rsid w:val="00253026"/>
    <w:rsid w:val="002532D7"/>
    <w:rsid w:val="00253C04"/>
    <w:rsid w:val="00255443"/>
    <w:rsid w:val="00256546"/>
    <w:rsid w:val="002572F0"/>
    <w:rsid w:val="00262B4E"/>
    <w:rsid w:val="002642A7"/>
    <w:rsid w:val="00265BAE"/>
    <w:rsid w:val="002722B7"/>
    <w:rsid w:val="00274E82"/>
    <w:rsid w:val="00275F60"/>
    <w:rsid w:val="00280B80"/>
    <w:rsid w:val="00283B39"/>
    <w:rsid w:val="00284903"/>
    <w:rsid w:val="00291577"/>
    <w:rsid w:val="00291B78"/>
    <w:rsid w:val="0029237D"/>
    <w:rsid w:val="002929E0"/>
    <w:rsid w:val="00295680"/>
    <w:rsid w:val="002A3D28"/>
    <w:rsid w:val="002B18AD"/>
    <w:rsid w:val="002B1CE4"/>
    <w:rsid w:val="002B41FC"/>
    <w:rsid w:val="002B6E58"/>
    <w:rsid w:val="002B787E"/>
    <w:rsid w:val="002C3792"/>
    <w:rsid w:val="002C5535"/>
    <w:rsid w:val="002C786B"/>
    <w:rsid w:val="002D025F"/>
    <w:rsid w:val="002D0D33"/>
    <w:rsid w:val="002D3639"/>
    <w:rsid w:val="002D637A"/>
    <w:rsid w:val="002E0077"/>
    <w:rsid w:val="002E1D8E"/>
    <w:rsid w:val="002E248B"/>
    <w:rsid w:val="002E3BF9"/>
    <w:rsid w:val="002E442E"/>
    <w:rsid w:val="002E652A"/>
    <w:rsid w:val="002E698E"/>
    <w:rsid w:val="002E75A0"/>
    <w:rsid w:val="002E773F"/>
    <w:rsid w:val="002E7E6E"/>
    <w:rsid w:val="002F0498"/>
    <w:rsid w:val="002F0C52"/>
    <w:rsid w:val="002F1DC7"/>
    <w:rsid w:val="002F3722"/>
    <w:rsid w:val="002F4D6A"/>
    <w:rsid w:val="00303400"/>
    <w:rsid w:val="00303A3F"/>
    <w:rsid w:val="00303A95"/>
    <w:rsid w:val="00305ABD"/>
    <w:rsid w:val="00305C21"/>
    <w:rsid w:val="0031039B"/>
    <w:rsid w:val="00310648"/>
    <w:rsid w:val="00311251"/>
    <w:rsid w:val="00315255"/>
    <w:rsid w:val="0032088D"/>
    <w:rsid w:val="00321122"/>
    <w:rsid w:val="00321834"/>
    <w:rsid w:val="00322802"/>
    <w:rsid w:val="003229F8"/>
    <w:rsid w:val="003231F6"/>
    <w:rsid w:val="00324500"/>
    <w:rsid w:val="00324B36"/>
    <w:rsid w:val="00325B6F"/>
    <w:rsid w:val="00325DA0"/>
    <w:rsid w:val="003267A7"/>
    <w:rsid w:val="003350EB"/>
    <w:rsid w:val="00335A7B"/>
    <w:rsid w:val="0033795C"/>
    <w:rsid w:val="003413D7"/>
    <w:rsid w:val="00343ED7"/>
    <w:rsid w:val="003445DE"/>
    <w:rsid w:val="00347B85"/>
    <w:rsid w:val="00350547"/>
    <w:rsid w:val="003515B4"/>
    <w:rsid w:val="00355184"/>
    <w:rsid w:val="00356EBA"/>
    <w:rsid w:val="00357F73"/>
    <w:rsid w:val="00361385"/>
    <w:rsid w:val="0036393D"/>
    <w:rsid w:val="00363F4F"/>
    <w:rsid w:val="003652A9"/>
    <w:rsid w:val="00365A40"/>
    <w:rsid w:val="003673E0"/>
    <w:rsid w:val="003675DE"/>
    <w:rsid w:val="003679F8"/>
    <w:rsid w:val="0037623B"/>
    <w:rsid w:val="00377AEE"/>
    <w:rsid w:val="00384702"/>
    <w:rsid w:val="0038580A"/>
    <w:rsid w:val="0038591D"/>
    <w:rsid w:val="003868C0"/>
    <w:rsid w:val="00392049"/>
    <w:rsid w:val="003A0714"/>
    <w:rsid w:val="003A44E5"/>
    <w:rsid w:val="003A4FE9"/>
    <w:rsid w:val="003A5087"/>
    <w:rsid w:val="003B02EE"/>
    <w:rsid w:val="003B02FA"/>
    <w:rsid w:val="003B048E"/>
    <w:rsid w:val="003B1217"/>
    <w:rsid w:val="003B1C2D"/>
    <w:rsid w:val="003C12C6"/>
    <w:rsid w:val="003C1CD5"/>
    <w:rsid w:val="003D3902"/>
    <w:rsid w:val="003D7F24"/>
    <w:rsid w:val="003E10E6"/>
    <w:rsid w:val="003E29E3"/>
    <w:rsid w:val="003E69F0"/>
    <w:rsid w:val="003F032A"/>
    <w:rsid w:val="003F24FD"/>
    <w:rsid w:val="003F2914"/>
    <w:rsid w:val="003F3329"/>
    <w:rsid w:val="003F488F"/>
    <w:rsid w:val="003F56BA"/>
    <w:rsid w:val="00403D97"/>
    <w:rsid w:val="00404C8C"/>
    <w:rsid w:val="004061D8"/>
    <w:rsid w:val="00410A5F"/>
    <w:rsid w:val="00411753"/>
    <w:rsid w:val="00414109"/>
    <w:rsid w:val="00414743"/>
    <w:rsid w:val="00421A18"/>
    <w:rsid w:val="00422149"/>
    <w:rsid w:val="00422EBD"/>
    <w:rsid w:val="00425155"/>
    <w:rsid w:val="00431FDA"/>
    <w:rsid w:val="004326A3"/>
    <w:rsid w:val="00434221"/>
    <w:rsid w:val="004359FD"/>
    <w:rsid w:val="00436BC1"/>
    <w:rsid w:val="004377C6"/>
    <w:rsid w:val="00441B2B"/>
    <w:rsid w:val="00444F1A"/>
    <w:rsid w:val="004519AA"/>
    <w:rsid w:val="00454457"/>
    <w:rsid w:val="00454DAD"/>
    <w:rsid w:val="004553D3"/>
    <w:rsid w:val="0046226E"/>
    <w:rsid w:val="00465D94"/>
    <w:rsid w:val="0046633E"/>
    <w:rsid w:val="004679F4"/>
    <w:rsid w:val="00470DF5"/>
    <w:rsid w:val="00472112"/>
    <w:rsid w:val="0047222F"/>
    <w:rsid w:val="00473C6C"/>
    <w:rsid w:val="004769F2"/>
    <w:rsid w:val="00480AD9"/>
    <w:rsid w:val="0048298D"/>
    <w:rsid w:val="004839A5"/>
    <w:rsid w:val="00483AFB"/>
    <w:rsid w:val="004853D0"/>
    <w:rsid w:val="004854B6"/>
    <w:rsid w:val="00486B20"/>
    <w:rsid w:val="0048720E"/>
    <w:rsid w:val="00487B01"/>
    <w:rsid w:val="00490A4C"/>
    <w:rsid w:val="00491F4D"/>
    <w:rsid w:val="00493107"/>
    <w:rsid w:val="004935F8"/>
    <w:rsid w:val="0049597E"/>
    <w:rsid w:val="004A0D6A"/>
    <w:rsid w:val="004A17DB"/>
    <w:rsid w:val="004A1BA2"/>
    <w:rsid w:val="004A278C"/>
    <w:rsid w:val="004A452A"/>
    <w:rsid w:val="004A4C17"/>
    <w:rsid w:val="004A5508"/>
    <w:rsid w:val="004A63F6"/>
    <w:rsid w:val="004A68B2"/>
    <w:rsid w:val="004A757F"/>
    <w:rsid w:val="004B07C1"/>
    <w:rsid w:val="004B14A7"/>
    <w:rsid w:val="004B4A93"/>
    <w:rsid w:val="004B6B46"/>
    <w:rsid w:val="004C00D0"/>
    <w:rsid w:val="004C08B6"/>
    <w:rsid w:val="004C123B"/>
    <w:rsid w:val="004C6AEF"/>
    <w:rsid w:val="004D159A"/>
    <w:rsid w:val="004D2807"/>
    <w:rsid w:val="004D28D7"/>
    <w:rsid w:val="004D2C4D"/>
    <w:rsid w:val="004D46B3"/>
    <w:rsid w:val="004D56DE"/>
    <w:rsid w:val="004E061D"/>
    <w:rsid w:val="004E3097"/>
    <w:rsid w:val="004E39D1"/>
    <w:rsid w:val="004E49C0"/>
    <w:rsid w:val="004E5EF3"/>
    <w:rsid w:val="004F2158"/>
    <w:rsid w:val="004F2532"/>
    <w:rsid w:val="004F3942"/>
    <w:rsid w:val="004F6832"/>
    <w:rsid w:val="004F68E6"/>
    <w:rsid w:val="004F7584"/>
    <w:rsid w:val="00501459"/>
    <w:rsid w:val="00503FD6"/>
    <w:rsid w:val="00506EF2"/>
    <w:rsid w:val="00524AD9"/>
    <w:rsid w:val="00524F58"/>
    <w:rsid w:val="005263E8"/>
    <w:rsid w:val="00531871"/>
    <w:rsid w:val="00537399"/>
    <w:rsid w:val="00543274"/>
    <w:rsid w:val="00543856"/>
    <w:rsid w:val="0054452B"/>
    <w:rsid w:val="00547CC4"/>
    <w:rsid w:val="00552EAD"/>
    <w:rsid w:val="00555106"/>
    <w:rsid w:val="00557758"/>
    <w:rsid w:val="005602EF"/>
    <w:rsid w:val="00561257"/>
    <w:rsid w:val="005627FA"/>
    <w:rsid w:val="0056357C"/>
    <w:rsid w:val="005667E7"/>
    <w:rsid w:val="00566CEB"/>
    <w:rsid w:val="0057117E"/>
    <w:rsid w:val="00571CFE"/>
    <w:rsid w:val="00572625"/>
    <w:rsid w:val="00572B32"/>
    <w:rsid w:val="0057571E"/>
    <w:rsid w:val="00576E2E"/>
    <w:rsid w:val="00577E8A"/>
    <w:rsid w:val="00580B4A"/>
    <w:rsid w:val="0058440E"/>
    <w:rsid w:val="00585CAD"/>
    <w:rsid w:val="00585DDC"/>
    <w:rsid w:val="00587725"/>
    <w:rsid w:val="00587835"/>
    <w:rsid w:val="005943E1"/>
    <w:rsid w:val="00594E87"/>
    <w:rsid w:val="00594E8B"/>
    <w:rsid w:val="00595BF1"/>
    <w:rsid w:val="00596CD8"/>
    <w:rsid w:val="005974DE"/>
    <w:rsid w:val="0059C656"/>
    <w:rsid w:val="005A15C9"/>
    <w:rsid w:val="005A1A06"/>
    <w:rsid w:val="005A6F92"/>
    <w:rsid w:val="005B129A"/>
    <w:rsid w:val="005B2E68"/>
    <w:rsid w:val="005B3B66"/>
    <w:rsid w:val="005B52DB"/>
    <w:rsid w:val="005B7473"/>
    <w:rsid w:val="005C3EBF"/>
    <w:rsid w:val="005C51EB"/>
    <w:rsid w:val="005C5276"/>
    <w:rsid w:val="005C68C3"/>
    <w:rsid w:val="005C6DD4"/>
    <w:rsid w:val="005D120E"/>
    <w:rsid w:val="005D2F3E"/>
    <w:rsid w:val="005D510C"/>
    <w:rsid w:val="005D612F"/>
    <w:rsid w:val="005D68A4"/>
    <w:rsid w:val="005D750B"/>
    <w:rsid w:val="005E1F47"/>
    <w:rsid w:val="005E453D"/>
    <w:rsid w:val="005E62D8"/>
    <w:rsid w:val="005F1440"/>
    <w:rsid w:val="005F422C"/>
    <w:rsid w:val="005F5849"/>
    <w:rsid w:val="005F6B50"/>
    <w:rsid w:val="00600D79"/>
    <w:rsid w:val="00603818"/>
    <w:rsid w:val="00604C71"/>
    <w:rsid w:val="00606F0A"/>
    <w:rsid w:val="006111EE"/>
    <w:rsid w:val="00612CF0"/>
    <w:rsid w:val="0061360D"/>
    <w:rsid w:val="0062091A"/>
    <w:rsid w:val="00621707"/>
    <w:rsid w:val="00622663"/>
    <w:rsid w:val="006247EF"/>
    <w:rsid w:val="00625B95"/>
    <w:rsid w:val="00627776"/>
    <w:rsid w:val="00630EF7"/>
    <w:rsid w:val="0063321C"/>
    <w:rsid w:val="00633CE2"/>
    <w:rsid w:val="00636564"/>
    <w:rsid w:val="006371D9"/>
    <w:rsid w:val="0064283C"/>
    <w:rsid w:val="00643366"/>
    <w:rsid w:val="0064387C"/>
    <w:rsid w:val="006455FE"/>
    <w:rsid w:val="00647954"/>
    <w:rsid w:val="00657DDC"/>
    <w:rsid w:val="00666382"/>
    <w:rsid w:val="00667666"/>
    <w:rsid w:val="00667998"/>
    <w:rsid w:val="00671437"/>
    <w:rsid w:val="006718E7"/>
    <w:rsid w:val="00676504"/>
    <w:rsid w:val="0067677A"/>
    <w:rsid w:val="00676CD4"/>
    <w:rsid w:val="00677A73"/>
    <w:rsid w:val="0068080E"/>
    <w:rsid w:val="00687678"/>
    <w:rsid w:val="006876D2"/>
    <w:rsid w:val="00695F31"/>
    <w:rsid w:val="006A1CE4"/>
    <w:rsid w:val="006A2627"/>
    <w:rsid w:val="006A41AB"/>
    <w:rsid w:val="006B0022"/>
    <w:rsid w:val="006B0757"/>
    <w:rsid w:val="006B0E5B"/>
    <w:rsid w:val="006B0F4C"/>
    <w:rsid w:val="006B3043"/>
    <w:rsid w:val="006B7C4C"/>
    <w:rsid w:val="006C1EFC"/>
    <w:rsid w:val="006C23F4"/>
    <w:rsid w:val="006C67A1"/>
    <w:rsid w:val="006C7242"/>
    <w:rsid w:val="006D0B9D"/>
    <w:rsid w:val="006D261F"/>
    <w:rsid w:val="006D38B1"/>
    <w:rsid w:val="006D482D"/>
    <w:rsid w:val="006D6031"/>
    <w:rsid w:val="006D79ED"/>
    <w:rsid w:val="006E0BE9"/>
    <w:rsid w:val="006E7CF7"/>
    <w:rsid w:val="006F0DB0"/>
    <w:rsid w:val="006F1A6E"/>
    <w:rsid w:val="006F1D45"/>
    <w:rsid w:val="006F4B46"/>
    <w:rsid w:val="006F6DFB"/>
    <w:rsid w:val="006F73C7"/>
    <w:rsid w:val="006F7A64"/>
    <w:rsid w:val="00700FDE"/>
    <w:rsid w:val="00702569"/>
    <w:rsid w:val="00703350"/>
    <w:rsid w:val="0070514B"/>
    <w:rsid w:val="00706FA4"/>
    <w:rsid w:val="007073AA"/>
    <w:rsid w:val="00710DFF"/>
    <w:rsid w:val="00711F88"/>
    <w:rsid w:val="007213B8"/>
    <w:rsid w:val="007214F0"/>
    <w:rsid w:val="007215DA"/>
    <w:rsid w:val="00721A31"/>
    <w:rsid w:val="00721C4E"/>
    <w:rsid w:val="0072216E"/>
    <w:rsid w:val="00722EC5"/>
    <w:rsid w:val="00724E54"/>
    <w:rsid w:val="00726093"/>
    <w:rsid w:val="00734C11"/>
    <w:rsid w:val="00740ED7"/>
    <w:rsid w:val="00742C6C"/>
    <w:rsid w:val="0074399A"/>
    <w:rsid w:val="0074399D"/>
    <w:rsid w:val="00743E5A"/>
    <w:rsid w:val="00744160"/>
    <w:rsid w:val="0074479B"/>
    <w:rsid w:val="00745226"/>
    <w:rsid w:val="0074627C"/>
    <w:rsid w:val="007509CC"/>
    <w:rsid w:val="00752445"/>
    <w:rsid w:val="00753516"/>
    <w:rsid w:val="007571DE"/>
    <w:rsid w:val="00757E61"/>
    <w:rsid w:val="00762306"/>
    <w:rsid w:val="007642E2"/>
    <w:rsid w:val="00771D29"/>
    <w:rsid w:val="00773FF9"/>
    <w:rsid w:val="00774645"/>
    <w:rsid w:val="0077542D"/>
    <w:rsid w:val="00781198"/>
    <w:rsid w:val="00781350"/>
    <w:rsid w:val="00783400"/>
    <w:rsid w:val="007835AA"/>
    <w:rsid w:val="0078459A"/>
    <w:rsid w:val="00785349"/>
    <w:rsid w:val="0078624E"/>
    <w:rsid w:val="0079056C"/>
    <w:rsid w:val="00791108"/>
    <w:rsid w:val="00792F48"/>
    <w:rsid w:val="0079351B"/>
    <w:rsid w:val="0079433B"/>
    <w:rsid w:val="0079674B"/>
    <w:rsid w:val="00797449"/>
    <w:rsid w:val="007A0EC9"/>
    <w:rsid w:val="007A1A2E"/>
    <w:rsid w:val="007A3904"/>
    <w:rsid w:val="007A753D"/>
    <w:rsid w:val="007B09E1"/>
    <w:rsid w:val="007B492A"/>
    <w:rsid w:val="007B4DF2"/>
    <w:rsid w:val="007B52EA"/>
    <w:rsid w:val="007B5F0C"/>
    <w:rsid w:val="007B754C"/>
    <w:rsid w:val="007C1285"/>
    <w:rsid w:val="007D2E6D"/>
    <w:rsid w:val="007E3DB7"/>
    <w:rsid w:val="007E6528"/>
    <w:rsid w:val="007E7EB1"/>
    <w:rsid w:val="007F055F"/>
    <w:rsid w:val="007F06FD"/>
    <w:rsid w:val="007F2B14"/>
    <w:rsid w:val="007F70B4"/>
    <w:rsid w:val="00801535"/>
    <w:rsid w:val="00801CD3"/>
    <w:rsid w:val="008049EF"/>
    <w:rsid w:val="00807298"/>
    <w:rsid w:val="00807ED4"/>
    <w:rsid w:val="0081477F"/>
    <w:rsid w:val="00815365"/>
    <w:rsid w:val="00816418"/>
    <w:rsid w:val="00816A02"/>
    <w:rsid w:val="00816AC7"/>
    <w:rsid w:val="0082250D"/>
    <w:rsid w:val="00822849"/>
    <w:rsid w:val="0082453E"/>
    <w:rsid w:val="00831A0E"/>
    <w:rsid w:val="00837538"/>
    <w:rsid w:val="00837BCC"/>
    <w:rsid w:val="00841CA1"/>
    <w:rsid w:val="00842913"/>
    <w:rsid w:val="00850A33"/>
    <w:rsid w:val="00851515"/>
    <w:rsid w:val="00852BA1"/>
    <w:rsid w:val="008536B2"/>
    <w:rsid w:val="0085450D"/>
    <w:rsid w:val="00857E91"/>
    <w:rsid w:val="008607E1"/>
    <w:rsid w:val="0087031F"/>
    <w:rsid w:val="008706D0"/>
    <w:rsid w:val="008722E1"/>
    <w:rsid w:val="00873088"/>
    <w:rsid w:val="00873D7C"/>
    <w:rsid w:val="008743CF"/>
    <w:rsid w:val="00876B6F"/>
    <w:rsid w:val="00876E55"/>
    <w:rsid w:val="008817CA"/>
    <w:rsid w:val="0088240A"/>
    <w:rsid w:val="0088627E"/>
    <w:rsid w:val="00890582"/>
    <w:rsid w:val="00890BDD"/>
    <w:rsid w:val="008925EC"/>
    <w:rsid w:val="008959D8"/>
    <w:rsid w:val="00895AA9"/>
    <w:rsid w:val="008A13A0"/>
    <w:rsid w:val="008A1FE0"/>
    <w:rsid w:val="008A2A7F"/>
    <w:rsid w:val="008A4671"/>
    <w:rsid w:val="008A4801"/>
    <w:rsid w:val="008A74EE"/>
    <w:rsid w:val="008B13A3"/>
    <w:rsid w:val="008B1EC5"/>
    <w:rsid w:val="008B22D3"/>
    <w:rsid w:val="008B243B"/>
    <w:rsid w:val="008B4361"/>
    <w:rsid w:val="008C14B1"/>
    <w:rsid w:val="008C163A"/>
    <w:rsid w:val="008C2C3A"/>
    <w:rsid w:val="008C2D0A"/>
    <w:rsid w:val="008C3C6D"/>
    <w:rsid w:val="008C67CB"/>
    <w:rsid w:val="008C6BCA"/>
    <w:rsid w:val="008D0533"/>
    <w:rsid w:val="008D0BBC"/>
    <w:rsid w:val="008D102F"/>
    <w:rsid w:val="008D15AB"/>
    <w:rsid w:val="008D2389"/>
    <w:rsid w:val="008D315E"/>
    <w:rsid w:val="008D69BD"/>
    <w:rsid w:val="008E066A"/>
    <w:rsid w:val="008E360A"/>
    <w:rsid w:val="008E3826"/>
    <w:rsid w:val="008E4516"/>
    <w:rsid w:val="008E69A2"/>
    <w:rsid w:val="008E706D"/>
    <w:rsid w:val="008F08CC"/>
    <w:rsid w:val="008F29D5"/>
    <w:rsid w:val="008F2DDB"/>
    <w:rsid w:val="008F3017"/>
    <w:rsid w:val="008F37CE"/>
    <w:rsid w:val="008F38B3"/>
    <w:rsid w:val="008F3DA3"/>
    <w:rsid w:val="008F4505"/>
    <w:rsid w:val="008F5501"/>
    <w:rsid w:val="008F5CE5"/>
    <w:rsid w:val="008F5ED6"/>
    <w:rsid w:val="008F7988"/>
    <w:rsid w:val="009024A6"/>
    <w:rsid w:val="00903302"/>
    <w:rsid w:val="009042B5"/>
    <w:rsid w:val="00907700"/>
    <w:rsid w:val="00907BDF"/>
    <w:rsid w:val="00912B6E"/>
    <w:rsid w:val="009156C1"/>
    <w:rsid w:val="009171BF"/>
    <w:rsid w:val="00920B90"/>
    <w:rsid w:val="00920BB3"/>
    <w:rsid w:val="00920EA2"/>
    <w:rsid w:val="00922906"/>
    <w:rsid w:val="00924E70"/>
    <w:rsid w:val="0092506B"/>
    <w:rsid w:val="00933C7C"/>
    <w:rsid w:val="009379C2"/>
    <w:rsid w:val="009400F9"/>
    <w:rsid w:val="009403CF"/>
    <w:rsid w:val="0095054F"/>
    <w:rsid w:val="00951950"/>
    <w:rsid w:val="00951FF0"/>
    <w:rsid w:val="00953CB5"/>
    <w:rsid w:val="00954132"/>
    <w:rsid w:val="00957097"/>
    <w:rsid w:val="00965E93"/>
    <w:rsid w:val="009750A7"/>
    <w:rsid w:val="009753A8"/>
    <w:rsid w:val="00977231"/>
    <w:rsid w:val="00986605"/>
    <w:rsid w:val="00992733"/>
    <w:rsid w:val="00992F04"/>
    <w:rsid w:val="00993CEF"/>
    <w:rsid w:val="00995C87"/>
    <w:rsid w:val="009970A1"/>
    <w:rsid w:val="0099751C"/>
    <w:rsid w:val="009A00B5"/>
    <w:rsid w:val="009A04BF"/>
    <w:rsid w:val="009A0562"/>
    <w:rsid w:val="009A225F"/>
    <w:rsid w:val="009A289A"/>
    <w:rsid w:val="009B210C"/>
    <w:rsid w:val="009B23C8"/>
    <w:rsid w:val="009B2F29"/>
    <w:rsid w:val="009B3BD9"/>
    <w:rsid w:val="009B4DD2"/>
    <w:rsid w:val="009B57AA"/>
    <w:rsid w:val="009B5D6F"/>
    <w:rsid w:val="009B7697"/>
    <w:rsid w:val="009C002B"/>
    <w:rsid w:val="009C45FE"/>
    <w:rsid w:val="009D03D1"/>
    <w:rsid w:val="009D08AA"/>
    <w:rsid w:val="009D7794"/>
    <w:rsid w:val="009E2258"/>
    <w:rsid w:val="009E40DA"/>
    <w:rsid w:val="009E517C"/>
    <w:rsid w:val="009F0B7E"/>
    <w:rsid w:val="009F2D5D"/>
    <w:rsid w:val="009F46E4"/>
    <w:rsid w:val="009F51E4"/>
    <w:rsid w:val="009F5CAA"/>
    <w:rsid w:val="009F686A"/>
    <w:rsid w:val="00A00420"/>
    <w:rsid w:val="00A01826"/>
    <w:rsid w:val="00A034C4"/>
    <w:rsid w:val="00A04E4A"/>
    <w:rsid w:val="00A065DC"/>
    <w:rsid w:val="00A0731C"/>
    <w:rsid w:val="00A10515"/>
    <w:rsid w:val="00A147DB"/>
    <w:rsid w:val="00A154B5"/>
    <w:rsid w:val="00A2350E"/>
    <w:rsid w:val="00A30FC2"/>
    <w:rsid w:val="00A311DF"/>
    <w:rsid w:val="00A3181B"/>
    <w:rsid w:val="00A31915"/>
    <w:rsid w:val="00A31ACF"/>
    <w:rsid w:val="00A33471"/>
    <w:rsid w:val="00A33C02"/>
    <w:rsid w:val="00A359B6"/>
    <w:rsid w:val="00A362AD"/>
    <w:rsid w:val="00A36A83"/>
    <w:rsid w:val="00A37C16"/>
    <w:rsid w:val="00A37EF9"/>
    <w:rsid w:val="00A40160"/>
    <w:rsid w:val="00A40BF0"/>
    <w:rsid w:val="00A423D4"/>
    <w:rsid w:val="00A53DA6"/>
    <w:rsid w:val="00A60E82"/>
    <w:rsid w:val="00A61B8E"/>
    <w:rsid w:val="00A62AF3"/>
    <w:rsid w:val="00A70EFB"/>
    <w:rsid w:val="00A71457"/>
    <w:rsid w:val="00A742FA"/>
    <w:rsid w:val="00A75172"/>
    <w:rsid w:val="00A7571C"/>
    <w:rsid w:val="00A775B2"/>
    <w:rsid w:val="00A82457"/>
    <w:rsid w:val="00A828F3"/>
    <w:rsid w:val="00A83DC5"/>
    <w:rsid w:val="00A845B2"/>
    <w:rsid w:val="00A8565E"/>
    <w:rsid w:val="00A8713A"/>
    <w:rsid w:val="00A87F57"/>
    <w:rsid w:val="00A90404"/>
    <w:rsid w:val="00A906B0"/>
    <w:rsid w:val="00A90893"/>
    <w:rsid w:val="00A92A30"/>
    <w:rsid w:val="00A94677"/>
    <w:rsid w:val="00A94796"/>
    <w:rsid w:val="00A9555A"/>
    <w:rsid w:val="00A9618B"/>
    <w:rsid w:val="00AA2D55"/>
    <w:rsid w:val="00AA5241"/>
    <w:rsid w:val="00AA5503"/>
    <w:rsid w:val="00AA7821"/>
    <w:rsid w:val="00AB0E89"/>
    <w:rsid w:val="00AB1551"/>
    <w:rsid w:val="00AB1A73"/>
    <w:rsid w:val="00AB5084"/>
    <w:rsid w:val="00AC0379"/>
    <w:rsid w:val="00AC3445"/>
    <w:rsid w:val="00AC39EC"/>
    <w:rsid w:val="00AD0156"/>
    <w:rsid w:val="00AD0347"/>
    <w:rsid w:val="00AD10F9"/>
    <w:rsid w:val="00AD3696"/>
    <w:rsid w:val="00AD454A"/>
    <w:rsid w:val="00AD4828"/>
    <w:rsid w:val="00AD5D1E"/>
    <w:rsid w:val="00AD6D75"/>
    <w:rsid w:val="00AD73E7"/>
    <w:rsid w:val="00AE0559"/>
    <w:rsid w:val="00AE1BD8"/>
    <w:rsid w:val="00AE1D32"/>
    <w:rsid w:val="00AE21A2"/>
    <w:rsid w:val="00AE278A"/>
    <w:rsid w:val="00AE5166"/>
    <w:rsid w:val="00AE6BB5"/>
    <w:rsid w:val="00AF09FA"/>
    <w:rsid w:val="00AF2D25"/>
    <w:rsid w:val="00AF34A0"/>
    <w:rsid w:val="00AF4302"/>
    <w:rsid w:val="00AF6186"/>
    <w:rsid w:val="00AF79C3"/>
    <w:rsid w:val="00AF7ABB"/>
    <w:rsid w:val="00B00EBA"/>
    <w:rsid w:val="00B00F04"/>
    <w:rsid w:val="00B0105F"/>
    <w:rsid w:val="00B01ABE"/>
    <w:rsid w:val="00B02B34"/>
    <w:rsid w:val="00B02F13"/>
    <w:rsid w:val="00B05E9F"/>
    <w:rsid w:val="00B079A0"/>
    <w:rsid w:val="00B12F2E"/>
    <w:rsid w:val="00B14206"/>
    <w:rsid w:val="00B21F58"/>
    <w:rsid w:val="00B3070B"/>
    <w:rsid w:val="00B3193A"/>
    <w:rsid w:val="00B3339A"/>
    <w:rsid w:val="00B33B08"/>
    <w:rsid w:val="00B349E7"/>
    <w:rsid w:val="00B36302"/>
    <w:rsid w:val="00B36C1C"/>
    <w:rsid w:val="00B400B4"/>
    <w:rsid w:val="00B428BF"/>
    <w:rsid w:val="00B436FD"/>
    <w:rsid w:val="00B438D3"/>
    <w:rsid w:val="00B44DDF"/>
    <w:rsid w:val="00B45D6B"/>
    <w:rsid w:val="00B469A8"/>
    <w:rsid w:val="00B635D4"/>
    <w:rsid w:val="00B66992"/>
    <w:rsid w:val="00B70A06"/>
    <w:rsid w:val="00B70ACB"/>
    <w:rsid w:val="00B712C4"/>
    <w:rsid w:val="00B727DC"/>
    <w:rsid w:val="00B7313E"/>
    <w:rsid w:val="00B80E63"/>
    <w:rsid w:val="00B8223A"/>
    <w:rsid w:val="00B841A4"/>
    <w:rsid w:val="00B85C10"/>
    <w:rsid w:val="00B874B7"/>
    <w:rsid w:val="00B87638"/>
    <w:rsid w:val="00B925FE"/>
    <w:rsid w:val="00B94836"/>
    <w:rsid w:val="00B94967"/>
    <w:rsid w:val="00B97134"/>
    <w:rsid w:val="00B9798B"/>
    <w:rsid w:val="00BA62B9"/>
    <w:rsid w:val="00BA7601"/>
    <w:rsid w:val="00BB4937"/>
    <w:rsid w:val="00BB4E78"/>
    <w:rsid w:val="00BB5977"/>
    <w:rsid w:val="00BC0434"/>
    <w:rsid w:val="00BC0D7D"/>
    <w:rsid w:val="00BC302A"/>
    <w:rsid w:val="00BC3139"/>
    <w:rsid w:val="00BC44DA"/>
    <w:rsid w:val="00BC5923"/>
    <w:rsid w:val="00BC5A74"/>
    <w:rsid w:val="00BE0D58"/>
    <w:rsid w:val="00BE364E"/>
    <w:rsid w:val="00BE52E7"/>
    <w:rsid w:val="00BE5714"/>
    <w:rsid w:val="00BE573B"/>
    <w:rsid w:val="00BE7332"/>
    <w:rsid w:val="00BF01C4"/>
    <w:rsid w:val="00BF0EE1"/>
    <w:rsid w:val="00BF16AF"/>
    <w:rsid w:val="00BF76AE"/>
    <w:rsid w:val="00C0207E"/>
    <w:rsid w:val="00C02ECF"/>
    <w:rsid w:val="00C03ED7"/>
    <w:rsid w:val="00C03F7A"/>
    <w:rsid w:val="00C05634"/>
    <w:rsid w:val="00C0632A"/>
    <w:rsid w:val="00C10342"/>
    <w:rsid w:val="00C1533B"/>
    <w:rsid w:val="00C16286"/>
    <w:rsid w:val="00C1634B"/>
    <w:rsid w:val="00C20D34"/>
    <w:rsid w:val="00C22C84"/>
    <w:rsid w:val="00C22F74"/>
    <w:rsid w:val="00C2672F"/>
    <w:rsid w:val="00C26C37"/>
    <w:rsid w:val="00C41AE4"/>
    <w:rsid w:val="00C422EB"/>
    <w:rsid w:val="00C43D64"/>
    <w:rsid w:val="00C448F6"/>
    <w:rsid w:val="00C4492D"/>
    <w:rsid w:val="00C4648F"/>
    <w:rsid w:val="00C4724A"/>
    <w:rsid w:val="00C51C46"/>
    <w:rsid w:val="00C5276C"/>
    <w:rsid w:val="00C579F7"/>
    <w:rsid w:val="00C57E18"/>
    <w:rsid w:val="00C63EAD"/>
    <w:rsid w:val="00C670C0"/>
    <w:rsid w:val="00C672D8"/>
    <w:rsid w:val="00C769EC"/>
    <w:rsid w:val="00C80538"/>
    <w:rsid w:val="00C81DCD"/>
    <w:rsid w:val="00C820F8"/>
    <w:rsid w:val="00C83106"/>
    <w:rsid w:val="00C8314B"/>
    <w:rsid w:val="00C877B3"/>
    <w:rsid w:val="00C9181F"/>
    <w:rsid w:val="00C91840"/>
    <w:rsid w:val="00C9222C"/>
    <w:rsid w:val="00C92C01"/>
    <w:rsid w:val="00C93AF3"/>
    <w:rsid w:val="00CA1E36"/>
    <w:rsid w:val="00CA2EE5"/>
    <w:rsid w:val="00CA39CB"/>
    <w:rsid w:val="00CA43BF"/>
    <w:rsid w:val="00CA4829"/>
    <w:rsid w:val="00CA57EA"/>
    <w:rsid w:val="00CA5DA0"/>
    <w:rsid w:val="00CA650E"/>
    <w:rsid w:val="00CA7448"/>
    <w:rsid w:val="00CB02AA"/>
    <w:rsid w:val="00CB7186"/>
    <w:rsid w:val="00CC63EB"/>
    <w:rsid w:val="00CD03AF"/>
    <w:rsid w:val="00CD3199"/>
    <w:rsid w:val="00CD4E78"/>
    <w:rsid w:val="00CD53E6"/>
    <w:rsid w:val="00CE0FDE"/>
    <w:rsid w:val="00CE15DD"/>
    <w:rsid w:val="00CE2ECA"/>
    <w:rsid w:val="00CF1548"/>
    <w:rsid w:val="00CF2DE6"/>
    <w:rsid w:val="00D009D5"/>
    <w:rsid w:val="00D01356"/>
    <w:rsid w:val="00D13E5B"/>
    <w:rsid w:val="00D20CC3"/>
    <w:rsid w:val="00D217F0"/>
    <w:rsid w:val="00D221A8"/>
    <w:rsid w:val="00D221FD"/>
    <w:rsid w:val="00D239A1"/>
    <w:rsid w:val="00D26C6C"/>
    <w:rsid w:val="00D2789A"/>
    <w:rsid w:val="00D30AE7"/>
    <w:rsid w:val="00D30AEC"/>
    <w:rsid w:val="00D318E9"/>
    <w:rsid w:val="00D32613"/>
    <w:rsid w:val="00D34ED0"/>
    <w:rsid w:val="00D362DE"/>
    <w:rsid w:val="00D40A0E"/>
    <w:rsid w:val="00D41099"/>
    <w:rsid w:val="00D4260B"/>
    <w:rsid w:val="00D430DC"/>
    <w:rsid w:val="00D4553F"/>
    <w:rsid w:val="00D45D1C"/>
    <w:rsid w:val="00D53160"/>
    <w:rsid w:val="00D539BD"/>
    <w:rsid w:val="00D6224A"/>
    <w:rsid w:val="00D6437C"/>
    <w:rsid w:val="00D64DCC"/>
    <w:rsid w:val="00D66C0C"/>
    <w:rsid w:val="00D748E0"/>
    <w:rsid w:val="00D7562C"/>
    <w:rsid w:val="00D75D59"/>
    <w:rsid w:val="00D81007"/>
    <w:rsid w:val="00D87B29"/>
    <w:rsid w:val="00D900AF"/>
    <w:rsid w:val="00D901EE"/>
    <w:rsid w:val="00D908F3"/>
    <w:rsid w:val="00D92075"/>
    <w:rsid w:val="00D95FD1"/>
    <w:rsid w:val="00D9728E"/>
    <w:rsid w:val="00DA1D1E"/>
    <w:rsid w:val="00DA3541"/>
    <w:rsid w:val="00DA4D3D"/>
    <w:rsid w:val="00DA797D"/>
    <w:rsid w:val="00DA7D87"/>
    <w:rsid w:val="00DB0748"/>
    <w:rsid w:val="00DB249C"/>
    <w:rsid w:val="00DB5534"/>
    <w:rsid w:val="00DC25C4"/>
    <w:rsid w:val="00DC2C79"/>
    <w:rsid w:val="00DC551F"/>
    <w:rsid w:val="00DC56E7"/>
    <w:rsid w:val="00DC6301"/>
    <w:rsid w:val="00DC7DF5"/>
    <w:rsid w:val="00DD09D4"/>
    <w:rsid w:val="00DD172D"/>
    <w:rsid w:val="00DD3CAD"/>
    <w:rsid w:val="00DD423F"/>
    <w:rsid w:val="00DD4B3D"/>
    <w:rsid w:val="00DD4BCF"/>
    <w:rsid w:val="00DD5B15"/>
    <w:rsid w:val="00DD613B"/>
    <w:rsid w:val="00DD69AC"/>
    <w:rsid w:val="00DD7FFA"/>
    <w:rsid w:val="00DE1050"/>
    <w:rsid w:val="00DE215D"/>
    <w:rsid w:val="00DE43CD"/>
    <w:rsid w:val="00DE51B4"/>
    <w:rsid w:val="00DE77CA"/>
    <w:rsid w:val="00DF2FAC"/>
    <w:rsid w:val="00DF44B5"/>
    <w:rsid w:val="00DF5957"/>
    <w:rsid w:val="00DF5A53"/>
    <w:rsid w:val="00DF5E81"/>
    <w:rsid w:val="00DF6E0B"/>
    <w:rsid w:val="00DF700A"/>
    <w:rsid w:val="00DF7AE2"/>
    <w:rsid w:val="00E01371"/>
    <w:rsid w:val="00E01D91"/>
    <w:rsid w:val="00E037AD"/>
    <w:rsid w:val="00E03D9D"/>
    <w:rsid w:val="00E04A2C"/>
    <w:rsid w:val="00E06031"/>
    <w:rsid w:val="00E10285"/>
    <w:rsid w:val="00E10455"/>
    <w:rsid w:val="00E10576"/>
    <w:rsid w:val="00E123F4"/>
    <w:rsid w:val="00E135C0"/>
    <w:rsid w:val="00E1404E"/>
    <w:rsid w:val="00E145A4"/>
    <w:rsid w:val="00E15D6D"/>
    <w:rsid w:val="00E173C3"/>
    <w:rsid w:val="00E22088"/>
    <w:rsid w:val="00E22A9C"/>
    <w:rsid w:val="00E27016"/>
    <w:rsid w:val="00E30FE3"/>
    <w:rsid w:val="00E3174B"/>
    <w:rsid w:val="00E32933"/>
    <w:rsid w:val="00E343D8"/>
    <w:rsid w:val="00E34656"/>
    <w:rsid w:val="00E350EC"/>
    <w:rsid w:val="00E35314"/>
    <w:rsid w:val="00E3789D"/>
    <w:rsid w:val="00E37930"/>
    <w:rsid w:val="00E40C95"/>
    <w:rsid w:val="00E42237"/>
    <w:rsid w:val="00E430B4"/>
    <w:rsid w:val="00E43832"/>
    <w:rsid w:val="00E44875"/>
    <w:rsid w:val="00E508D7"/>
    <w:rsid w:val="00E50BF4"/>
    <w:rsid w:val="00E50FC1"/>
    <w:rsid w:val="00E519B9"/>
    <w:rsid w:val="00E52CE9"/>
    <w:rsid w:val="00E54BA8"/>
    <w:rsid w:val="00E557D4"/>
    <w:rsid w:val="00E56CBC"/>
    <w:rsid w:val="00E577C6"/>
    <w:rsid w:val="00E64508"/>
    <w:rsid w:val="00E64636"/>
    <w:rsid w:val="00E655FB"/>
    <w:rsid w:val="00E65FAE"/>
    <w:rsid w:val="00E66024"/>
    <w:rsid w:val="00E6636B"/>
    <w:rsid w:val="00E671C0"/>
    <w:rsid w:val="00E70DAC"/>
    <w:rsid w:val="00E737B5"/>
    <w:rsid w:val="00E740A8"/>
    <w:rsid w:val="00E75FF5"/>
    <w:rsid w:val="00E77C26"/>
    <w:rsid w:val="00E81691"/>
    <w:rsid w:val="00E848A2"/>
    <w:rsid w:val="00E84A7A"/>
    <w:rsid w:val="00E8569C"/>
    <w:rsid w:val="00E9003A"/>
    <w:rsid w:val="00E908D0"/>
    <w:rsid w:val="00E91572"/>
    <w:rsid w:val="00E95757"/>
    <w:rsid w:val="00E96140"/>
    <w:rsid w:val="00E9646C"/>
    <w:rsid w:val="00E96BD0"/>
    <w:rsid w:val="00EA04ED"/>
    <w:rsid w:val="00EA0950"/>
    <w:rsid w:val="00EA3346"/>
    <w:rsid w:val="00EA34E6"/>
    <w:rsid w:val="00EB2A4E"/>
    <w:rsid w:val="00EC551C"/>
    <w:rsid w:val="00ED0EC2"/>
    <w:rsid w:val="00ED2975"/>
    <w:rsid w:val="00ED52D7"/>
    <w:rsid w:val="00ED5404"/>
    <w:rsid w:val="00EE266C"/>
    <w:rsid w:val="00EE6DE4"/>
    <w:rsid w:val="00EE76DE"/>
    <w:rsid w:val="00EE77B6"/>
    <w:rsid w:val="00EF2105"/>
    <w:rsid w:val="00EF5A6A"/>
    <w:rsid w:val="00EF6650"/>
    <w:rsid w:val="00EF697C"/>
    <w:rsid w:val="00EF7BCE"/>
    <w:rsid w:val="00F0062B"/>
    <w:rsid w:val="00F03C41"/>
    <w:rsid w:val="00F05DEA"/>
    <w:rsid w:val="00F062D5"/>
    <w:rsid w:val="00F10226"/>
    <w:rsid w:val="00F10559"/>
    <w:rsid w:val="00F1068D"/>
    <w:rsid w:val="00F12AA5"/>
    <w:rsid w:val="00F12D41"/>
    <w:rsid w:val="00F12F04"/>
    <w:rsid w:val="00F13245"/>
    <w:rsid w:val="00F223AA"/>
    <w:rsid w:val="00F22AEB"/>
    <w:rsid w:val="00F249F2"/>
    <w:rsid w:val="00F279DB"/>
    <w:rsid w:val="00F3259E"/>
    <w:rsid w:val="00F36073"/>
    <w:rsid w:val="00F40D39"/>
    <w:rsid w:val="00F430D7"/>
    <w:rsid w:val="00F431CD"/>
    <w:rsid w:val="00F4396E"/>
    <w:rsid w:val="00F4634D"/>
    <w:rsid w:val="00F46CE3"/>
    <w:rsid w:val="00F47144"/>
    <w:rsid w:val="00F47774"/>
    <w:rsid w:val="00F50376"/>
    <w:rsid w:val="00F538BE"/>
    <w:rsid w:val="00F5394A"/>
    <w:rsid w:val="00F54ECD"/>
    <w:rsid w:val="00F54F2C"/>
    <w:rsid w:val="00F5650C"/>
    <w:rsid w:val="00F566A5"/>
    <w:rsid w:val="00F56765"/>
    <w:rsid w:val="00F608BA"/>
    <w:rsid w:val="00F61D54"/>
    <w:rsid w:val="00F625E1"/>
    <w:rsid w:val="00F62864"/>
    <w:rsid w:val="00F629A7"/>
    <w:rsid w:val="00F62F88"/>
    <w:rsid w:val="00F66845"/>
    <w:rsid w:val="00F67D2F"/>
    <w:rsid w:val="00F724DA"/>
    <w:rsid w:val="00F728E1"/>
    <w:rsid w:val="00F72F46"/>
    <w:rsid w:val="00F776D8"/>
    <w:rsid w:val="00F77E1F"/>
    <w:rsid w:val="00F80FC9"/>
    <w:rsid w:val="00F82BBB"/>
    <w:rsid w:val="00F8536C"/>
    <w:rsid w:val="00F86EA8"/>
    <w:rsid w:val="00F8717B"/>
    <w:rsid w:val="00F90D9C"/>
    <w:rsid w:val="00F936C5"/>
    <w:rsid w:val="00FA1864"/>
    <w:rsid w:val="00FA47B0"/>
    <w:rsid w:val="00FA4D7A"/>
    <w:rsid w:val="00FA5D76"/>
    <w:rsid w:val="00FA663F"/>
    <w:rsid w:val="00FB0ACE"/>
    <w:rsid w:val="00FB0DC2"/>
    <w:rsid w:val="00FB4CFF"/>
    <w:rsid w:val="00FB4F4D"/>
    <w:rsid w:val="00FB51F0"/>
    <w:rsid w:val="00FB567B"/>
    <w:rsid w:val="00FC0420"/>
    <w:rsid w:val="00FC18BE"/>
    <w:rsid w:val="00FC1F85"/>
    <w:rsid w:val="00FC2718"/>
    <w:rsid w:val="00FC61F0"/>
    <w:rsid w:val="00FD1D3F"/>
    <w:rsid w:val="00FD39A7"/>
    <w:rsid w:val="00FD452D"/>
    <w:rsid w:val="00FD5627"/>
    <w:rsid w:val="00FD67CA"/>
    <w:rsid w:val="00FE171A"/>
    <w:rsid w:val="00FE37D0"/>
    <w:rsid w:val="00FE558E"/>
    <w:rsid w:val="00FE61EA"/>
    <w:rsid w:val="00FE6E0B"/>
    <w:rsid w:val="00FE70C7"/>
    <w:rsid w:val="00FF287B"/>
    <w:rsid w:val="00FF2DFD"/>
    <w:rsid w:val="00FF4CFE"/>
    <w:rsid w:val="00FF5F74"/>
    <w:rsid w:val="03AE84BE"/>
    <w:rsid w:val="0456FD99"/>
    <w:rsid w:val="052A7F30"/>
    <w:rsid w:val="0548D1F0"/>
    <w:rsid w:val="05C4D459"/>
    <w:rsid w:val="06069982"/>
    <w:rsid w:val="0B67A5D9"/>
    <w:rsid w:val="0B77EC27"/>
    <w:rsid w:val="0C3A1256"/>
    <w:rsid w:val="10BFA1A7"/>
    <w:rsid w:val="10ED2B6C"/>
    <w:rsid w:val="11E44CA5"/>
    <w:rsid w:val="13AF7868"/>
    <w:rsid w:val="1567284B"/>
    <w:rsid w:val="16983C77"/>
    <w:rsid w:val="19EB30A5"/>
    <w:rsid w:val="1A33F0D2"/>
    <w:rsid w:val="1AAC5796"/>
    <w:rsid w:val="1AB3AA1B"/>
    <w:rsid w:val="1B7C51F4"/>
    <w:rsid w:val="1BC6D331"/>
    <w:rsid w:val="1D4EFC23"/>
    <w:rsid w:val="1D82F389"/>
    <w:rsid w:val="1DE6C862"/>
    <w:rsid w:val="1EBD4007"/>
    <w:rsid w:val="21A1718A"/>
    <w:rsid w:val="22F5569F"/>
    <w:rsid w:val="2302A7CF"/>
    <w:rsid w:val="236FBD37"/>
    <w:rsid w:val="23C647A7"/>
    <w:rsid w:val="26C3824E"/>
    <w:rsid w:val="280AFB4E"/>
    <w:rsid w:val="28F174C2"/>
    <w:rsid w:val="2A6E5B4A"/>
    <w:rsid w:val="2B2FE235"/>
    <w:rsid w:val="31B991D0"/>
    <w:rsid w:val="32714DD3"/>
    <w:rsid w:val="32EA9E5F"/>
    <w:rsid w:val="338CB173"/>
    <w:rsid w:val="351B1311"/>
    <w:rsid w:val="35DCDC83"/>
    <w:rsid w:val="36069FC2"/>
    <w:rsid w:val="39644B4E"/>
    <w:rsid w:val="39DF78F1"/>
    <w:rsid w:val="3B724040"/>
    <w:rsid w:val="3CDF8D02"/>
    <w:rsid w:val="3D8606D9"/>
    <w:rsid w:val="3DBEE25D"/>
    <w:rsid w:val="3DF8894A"/>
    <w:rsid w:val="3E9E4250"/>
    <w:rsid w:val="40D50990"/>
    <w:rsid w:val="41937CD4"/>
    <w:rsid w:val="41B24247"/>
    <w:rsid w:val="4315A210"/>
    <w:rsid w:val="446877E4"/>
    <w:rsid w:val="47B81E99"/>
    <w:rsid w:val="47DC284E"/>
    <w:rsid w:val="4951786E"/>
    <w:rsid w:val="49D01B63"/>
    <w:rsid w:val="4B1AD451"/>
    <w:rsid w:val="4BE69A6D"/>
    <w:rsid w:val="4C69650E"/>
    <w:rsid w:val="4CA6547A"/>
    <w:rsid w:val="4D669FA6"/>
    <w:rsid w:val="4DFB634C"/>
    <w:rsid w:val="4E16A375"/>
    <w:rsid w:val="4E2312ED"/>
    <w:rsid w:val="4E707545"/>
    <w:rsid w:val="4EA5011B"/>
    <w:rsid w:val="4FCA6CE5"/>
    <w:rsid w:val="52003338"/>
    <w:rsid w:val="53D5E12A"/>
    <w:rsid w:val="56AEDCE5"/>
    <w:rsid w:val="58FCCB04"/>
    <w:rsid w:val="59022094"/>
    <w:rsid w:val="5910E06A"/>
    <w:rsid w:val="5A1DCD0B"/>
    <w:rsid w:val="5A75929C"/>
    <w:rsid w:val="5ABDD789"/>
    <w:rsid w:val="5B37BF2E"/>
    <w:rsid w:val="5BEF3140"/>
    <w:rsid w:val="5C40BB0F"/>
    <w:rsid w:val="5D194051"/>
    <w:rsid w:val="628A1B08"/>
    <w:rsid w:val="6323B564"/>
    <w:rsid w:val="63A2E00A"/>
    <w:rsid w:val="63F2CC07"/>
    <w:rsid w:val="64271F97"/>
    <w:rsid w:val="64E592DB"/>
    <w:rsid w:val="653A47BD"/>
    <w:rsid w:val="672A6CC9"/>
    <w:rsid w:val="687563C2"/>
    <w:rsid w:val="699A10AD"/>
    <w:rsid w:val="6B7F6BD4"/>
    <w:rsid w:val="6CB40A45"/>
    <w:rsid w:val="6E5DE0DD"/>
    <w:rsid w:val="6F68D61F"/>
    <w:rsid w:val="705CCAE8"/>
    <w:rsid w:val="7346266F"/>
    <w:rsid w:val="740499B3"/>
    <w:rsid w:val="74E1154F"/>
    <w:rsid w:val="74FC6322"/>
    <w:rsid w:val="7539EEFE"/>
    <w:rsid w:val="76A5FEFD"/>
    <w:rsid w:val="76E1DACA"/>
    <w:rsid w:val="78625572"/>
    <w:rsid w:val="7A25A8E3"/>
    <w:rsid w:val="7BC2954D"/>
    <w:rsid w:val="7C296B14"/>
    <w:rsid w:val="7DC969B3"/>
    <w:rsid w:val="7E8A6CAD"/>
    <w:rsid w:val="7EE9CDD7"/>
    <w:rsid w:val="7F00EAD6"/>
    <w:rsid w:val="7FEA9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E00A"/>
  <w15:chartTrackingRefBased/>
  <w15:docId w15:val="{2B5425C8-2AFB-42E5-A93F-6704F614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87B"/>
    <w:pPr>
      <w:spacing w:after="12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04BF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eastAsiaTheme="majorEastAsia" w:cstheme="majorBidi"/>
      <w:b/>
      <w:bCs/>
      <w:color w:val="000000" w:themeColor="text1"/>
      <w:sz w:val="32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A04BF"/>
    <w:pPr>
      <w:keepNext/>
      <w:keepLines/>
      <w:numPr>
        <w:ilvl w:val="1"/>
        <w:numId w:val="1"/>
      </w:numPr>
      <w:spacing w:before="360" w:after="0"/>
      <w:outlineLvl w:val="1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A04B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FE61E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E61E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E61E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E61E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E61E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E61E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FE61E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E61EA"/>
    <w:rPr>
      <w:color w:val="5A5A5A" w:themeColor="text1" w:themeTint="A5"/>
      <w:spacing w:val="10"/>
    </w:rPr>
  </w:style>
  <w:style w:type="paragraph" w:customStyle="1" w:styleId="Normalindented">
    <w:name w:val="Normal indented"/>
    <w:basedOn w:val="Normal"/>
    <w:rsid w:val="00566CEB"/>
    <w:pPr>
      <w:spacing w:after="0" w:line="240" w:lineRule="auto"/>
      <w:ind w:left="1140"/>
      <w:jc w:val="both"/>
    </w:pPr>
    <w:rPr>
      <w:rFonts w:ascii="Times New Roman" w:eastAsia="Times New Roman" w:hAnsi="Times New Roman" w:cs="Arial"/>
      <w:szCs w:val="21"/>
    </w:rPr>
  </w:style>
  <w:style w:type="table" w:styleId="Tabellrutenett">
    <w:name w:val="Table Grid"/>
    <w:basedOn w:val="Vanligtabell"/>
    <w:uiPriority w:val="59"/>
    <w:rsid w:val="00566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oktittel">
    <w:name w:val="Book Title"/>
    <w:basedOn w:val="Standardskriftforavsnitt"/>
    <w:uiPriority w:val="33"/>
    <w:qFormat/>
    <w:rsid w:val="00FE61EA"/>
    <w:rPr>
      <w:b w:val="0"/>
      <w:bCs w:val="0"/>
      <w:smallCaps/>
      <w:spacing w:val="5"/>
    </w:rPr>
  </w:style>
  <w:style w:type="paragraph" w:customStyle="1" w:styleId="Default">
    <w:name w:val="Default"/>
    <w:rsid w:val="00B822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normaltextrun">
    <w:name w:val="normaltextrun"/>
    <w:basedOn w:val="Standardskriftforavsnitt"/>
    <w:rsid w:val="00DF7AE2"/>
  </w:style>
  <w:style w:type="paragraph" w:styleId="Topptekst">
    <w:name w:val="header"/>
    <w:basedOn w:val="Normal"/>
    <w:link w:val="TopptekstTegn"/>
    <w:uiPriority w:val="99"/>
    <w:unhideWhenUsed/>
    <w:rsid w:val="00A6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1B8E"/>
  </w:style>
  <w:style w:type="paragraph" w:styleId="Bunntekst">
    <w:name w:val="footer"/>
    <w:basedOn w:val="Normal"/>
    <w:link w:val="BunntekstTegn"/>
    <w:uiPriority w:val="99"/>
    <w:unhideWhenUsed/>
    <w:rsid w:val="00A61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1B8E"/>
  </w:style>
  <w:style w:type="character" w:customStyle="1" w:styleId="Overskrift1Tegn">
    <w:name w:val="Overskrift 1 Tegn"/>
    <w:basedOn w:val="Standardskriftforavsnitt"/>
    <w:link w:val="Overskrift1"/>
    <w:uiPriority w:val="9"/>
    <w:rsid w:val="009A04BF"/>
    <w:rPr>
      <w:rFonts w:ascii="Arial" w:eastAsiaTheme="majorEastAsia" w:hAnsi="Arial" w:cstheme="majorBidi"/>
      <w:b/>
      <w:bCs/>
      <w:color w:val="000000" w:themeColor="text1"/>
      <w:sz w:val="32"/>
      <w:szCs w:val="3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E61EA"/>
    <w:pPr>
      <w:outlineLvl w:val="9"/>
    </w:pPr>
  </w:style>
  <w:style w:type="paragraph" w:styleId="INNH1">
    <w:name w:val="toc 1"/>
    <w:basedOn w:val="Normal"/>
    <w:next w:val="Normal"/>
    <w:autoRedefine/>
    <w:uiPriority w:val="39"/>
    <w:unhideWhenUsed/>
    <w:rsid w:val="00FF287B"/>
    <w:pPr>
      <w:tabs>
        <w:tab w:val="left" w:pos="440"/>
        <w:tab w:val="right" w:leader="dot" w:pos="9016"/>
      </w:tabs>
      <w:spacing w:after="100" w:line="276" w:lineRule="auto"/>
    </w:pPr>
    <w:rPr>
      <w:lang w:eastAsia="nb-NO"/>
    </w:rPr>
  </w:style>
  <w:style w:type="character" w:styleId="Hyperkobling">
    <w:name w:val="Hyperlink"/>
    <w:basedOn w:val="Standardskriftforavsnitt"/>
    <w:uiPriority w:val="99"/>
    <w:unhideWhenUsed/>
    <w:rsid w:val="006F4B46"/>
    <w:rPr>
      <w:color w:val="0563C1" w:themeColor="hyperlink"/>
      <w:u w:val="single"/>
    </w:rPr>
  </w:style>
  <w:style w:type="paragraph" w:styleId="INNH2">
    <w:name w:val="toc 2"/>
    <w:basedOn w:val="Normal"/>
    <w:next w:val="Normal"/>
    <w:autoRedefine/>
    <w:uiPriority w:val="39"/>
    <w:unhideWhenUsed/>
    <w:rsid w:val="006F4B46"/>
    <w:pPr>
      <w:spacing w:after="100" w:line="276" w:lineRule="auto"/>
      <w:ind w:left="220"/>
    </w:pPr>
    <w:rPr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A04BF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Listeavsnitt">
    <w:name w:val="List Paragraph"/>
    <w:basedOn w:val="Normal"/>
    <w:uiPriority w:val="34"/>
    <w:qFormat/>
    <w:rsid w:val="00253026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9A04B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E61E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INNH3">
    <w:name w:val="toc 3"/>
    <w:basedOn w:val="Normal"/>
    <w:next w:val="Normal"/>
    <w:autoRedefine/>
    <w:uiPriority w:val="39"/>
    <w:unhideWhenUsed/>
    <w:rsid w:val="008E360A"/>
    <w:pPr>
      <w:spacing w:after="100"/>
      <w:ind w:left="440"/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E61EA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E61EA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E61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E61E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E61E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E61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FE61E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E61E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styleId="Sterk">
    <w:name w:val="Strong"/>
    <w:basedOn w:val="Standardskriftforavsnitt"/>
    <w:uiPriority w:val="22"/>
    <w:qFormat/>
    <w:rsid w:val="00FE61EA"/>
    <w:rPr>
      <w:b/>
      <w:bCs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FE61EA"/>
    <w:rPr>
      <w:i/>
      <w:iCs/>
      <w:color w:val="auto"/>
    </w:rPr>
  </w:style>
  <w:style w:type="paragraph" w:styleId="Ingenmellomrom">
    <w:name w:val="No Spacing"/>
    <w:uiPriority w:val="1"/>
    <w:qFormat/>
    <w:rsid w:val="00FE61EA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E61E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E61EA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E61E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E61EA"/>
    <w:rPr>
      <w:color w:val="000000" w:themeColor="text1"/>
      <w:shd w:val="clear" w:color="auto" w:fill="F2F2F2" w:themeFill="background1" w:themeFillShade="F2"/>
    </w:rPr>
  </w:style>
  <w:style w:type="character" w:styleId="Svakutheving">
    <w:name w:val="Subtle Emphasis"/>
    <w:basedOn w:val="Standardskriftforavsnitt"/>
    <w:uiPriority w:val="19"/>
    <w:qFormat/>
    <w:rsid w:val="00FE61EA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FE61EA"/>
    <w:rPr>
      <w:b/>
      <w:bCs/>
      <w:i/>
      <w:iCs/>
      <w:caps/>
    </w:rPr>
  </w:style>
  <w:style w:type="character" w:styleId="Svakreferanse">
    <w:name w:val="Subtle Reference"/>
    <w:basedOn w:val="Standardskriftforavsnitt"/>
    <w:uiPriority w:val="31"/>
    <w:qFormat/>
    <w:rsid w:val="00FE61EA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FE61EA"/>
    <w:rPr>
      <w:b/>
      <w:bCs/>
      <w:smallCaps/>
      <w:u w:val="single"/>
    </w:rPr>
  </w:style>
  <w:style w:type="paragraph" w:styleId="NormalWeb">
    <w:name w:val="Normal (Web)"/>
    <w:basedOn w:val="Normal"/>
    <w:uiPriority w:val="99"/>
    <w:semiHidden/>
    <w:unhideWhenUsed/>
    <w:rsid w:val="005A1A0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60E8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60E8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60E8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60E8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60E8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60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60E82"/>
    <w:rPr>
      <w:rFonts w:ascii="Segoe UI" w:hAnsi="Segoe UI" w:cs="Segoe UI"/>
      <w:sz w:val="18"/>
      <w:szCs w:val="18"/>
    </w:rPr>
  </w:style>
  <w:style w:type="character" w:styleId="Ulstomtale">
    <w:name w:val="Unresolved Mention"/>
    <w:basedOn w:val="Standardskriftforavsnitt"/>
    <w:uiPriority w:val="99"/>
    <w:unhideWhenUsed/>
    <w:rsid w:val="00F05DEA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05DEA"/>
    <w:rPr>
      <w:color w:val="2B579A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9970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868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4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6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7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4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32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4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5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7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0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6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3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6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23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8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68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6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81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82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94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47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0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3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8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6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7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3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51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59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05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1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3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7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0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07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55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2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2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72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3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00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37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86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7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atsbygg.sharepoint.com/:x:/r/sites/Kvalitetssystem/MALER/Prosjektutvikling%20og%20bygging/03%20Prosjektst%C3%B8tte/Sjekkliste%20%E2%80%93%20Etablering%20av%20beredskap%20p%C3%A5%20byggeplass.xlsx?d=w24bb80af90734bb2b983c23fa2411aa1&amp;csf=1&amp;web=1&amp;e=FMEbkk" TargetMode="External"/><Relationship Id="rId18" Type="http://schemas.openxmlformats.org/officeDocument/2006/relationships/hyperlink" Target="https://statsbygg.sharepoint.com/:x:/r/sites/Kvalitetssystem/MALER/Prosjektutvikling%20og%20bygging/03%20Prosjektst%C3%B8tte/Aksjonskort%20beredskap%20i%20byggeprosjekt.xlsx?d=w1f21b196e3cc45c19b2f96760c0fd50a&amp;csf=1&amp;web=1&amp;e=9Box0b" TargetMode="External"/><Relationship Id="rId26" Type="http://schemas.openxmlformats.org/officeDocument/2006/relationships/image" Target="media/image7.svg"/><Relationship Id="rId39" Type="http://schemas.openxmlformats.org/officeDocument/2006/relationships/fontTable" Target="fontTable.xml"/><Relationship Id="rId21" Type="http://schemas.openxmlformats.org/officeDocument/2006/relationships/image" Target="media/image2.png"/><Relationship Id="rId34" Type="http://schemas.openxmlformats.org/officeDocument/2006/relationships/image" Target="media/image13.png"/><Relationship Id="rId7" Type="http://schemas.openxmlformats.org/officeDocument/2006/relationships/styles" Target="styles.xml"/><Relationship Id="rId12" Type="http://schemas.openxmlformats.org/officeDocument/2006/relationships/hyperlink" Target="https://statsbygg.sharepoint.com/sites/Kvalitetssystem/SitePages/Beredskap-i-byggeprosjekter.aspx?web=1" TargetMode="External"/><Relationship Id="rId17" Type="http://schemas.openxmlformats.org/officeDocument/2006/relationships/hyperlink" Target="https://www.dsb.no/skjema/" TargetMode="External"/><Relationship Id="rId25" Type="http://schemas.openxmlformats.org/officeDocument/2006/relationships/image" Target="media/image6.png"/><Relationship Id="rId33" Type="http://schemas.openxmlformats.org/officeDocument/2006/relationships/image" Target="media/image12.png"/><Relationship Id="rId38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arbeidstilsynet.no/kontakt-oss/melde-ulykke" TargetMode="External"/><Relationship Id="rId20" Type="http://schemas.openxmlformats.org/officeDocument/2006/relationships/footer" Target="footer1.xml"/><Relationship Id="rId29" Type="http://schemas.openxmlformats.org/officeDocument/2006/relationships/hyperlink" Target="https://statsbygg.sharepoint.com/sites/organisasjon/SitePages/SHA-og-seri%C3%B8sitet.aspx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svg"/><Relationship Id="rId32" Type="http://schemas.openxmlformats.org/officeDocument/2006/relationships/hyperlink" Target="statsbygg.whistleblowernetwork.net" TargetMode="External"/><Relationship Id="rId37" Type="http://schemas.openxmlformats.org/officeDocument/2006/relationships/image" Target="media/image16.png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statsbygg.sharepoint.com/sites/Kvalitetssystem/MALER/Prosjektutvikling%20og%20bygging/03%20Prosjektst%C3%B8tte/Sjekkliste%20%E2%80%93%20Etablering%20av%20beredskap%20i%20byggeprosjekt.xlsx?web=1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9.svg"/><Relationship Id="rId36" Type="http://schemas.openxmlformats.org/officeDocument/2006/relationships/image" Target="media/image15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31" Type="http://schemas.openxmlformats.org/officeDocument/2006/relationships/image" Target="media/image11.sv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tatsbygg.sharepoint.com/:x:/r/sites/Kvalitetssystem/MALER/Prosjektutvikling%20og%20bygging/03%20Prosjektst%C3%B8tte/Aksjonskort%20beredskap%20p%C3%A5%20byggeplass.xlsx?d=wb8d68a8bbdc940678359da9724c3e2d9&amp;csf=1&amp;web=1&amp;e=dXbOQT" TargetMode="External"/><Relationship Id="rId22" Type="http://schemas.openxmlformats.org/officeDocument/2006/relationships/image" Target="media/image3.svg"/><Relationship Id="rId27" Type="http://schemas.openxmlformats.org/officeDocument/2006/relationships/image" Target="media/image8.png"/><Relationship Id="rId30" Type="http://schemas.openxmlformats.org/officeDocument/2006/relationships/image" Target="media/image10.png"/><Relationship Id="rId35" Type="http://schemas.openxmlformats.org/officeDocument/2006/relationships/image" Target="media/image14.png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2AB0B-9E8D-49E6-8B89-4A8F58723BA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1B566715-84DE-4820-9E59-285268AF5E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17D3C3-9C8B-473E-AE9A-A7206E2FCF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B4902D-3799-45F4-9E77-B24A38F9FD6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4A7082-F13A-4273-9175-0690A8B8B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1793</Words>
  <Characters>9508</Characters>
  <Application>Microsoft Office Word</Application>
  <DocSecurity>2</DocSecurity>
  <Lines>79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Finset, Hege</dc:creator>
  <cp:keywords/>
  <dc:description/>
  <cp:lastModifiedBy>Moum, Hege Saxebøl</cp:lastModifiedBy>
  <cp:revision>634</cp:revision>
  <dcterms:created xsi:type="dcterms:W3CDTF">2021-05-10T21:09:00Z</dcterms:created>
  <dcterms:modified xsi:type="dcterms:W3CDTF">2024-09-11T06:10:00Z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0x010100BB7B3C87742A69499C00906994549296001A5C87C303BA884BB514AA9C5A8C337B</vt:lpwstr>
  </property>
  <property fmtid="{D5CDD505-2E9C-101B-9397-08002B2CF9AE}" pid="3" name="TaxKeyword">
    <vt:lpwstr/>
  </property>
  <property fmtid="{D5CDD505-2E9C-101B-9397-08002B2CF9AE}" pid="4" name="Dokumenttype">
    <vt:lpwstr/>
  </property>
  <property fmtid="{D5CDD505-2E9C-101B-9397-08002B2CF9AE}" pid="5" name="Kvalitetsområde">
    <vt:lpwstr>203;#SHA|5bdc0b09-a625-4337-b0ec-af5515c0b514</vt:lpwstr>
  </property>
  <property fmtid="{D5CDD505-2E9C-101B-9397-08002B2CF9AE}" pid="6" name="Visbane">
    <vt:lpwstr/>
  </property>
  <property fmtid="{D5CDD505-2E9C-101B-9397-08002B2CF9AE}" pid="7" name="Status">
    <vt:lpwstr/>
  </property>
  <property fmtid="{D5CDD505-2E9C-101B-9397-08002B2CF9AE}" pid="8" name="Anskaffelseskategori">
    <vt:lpwstr/>
  </property>
  <property fmtid="{D5CDD505-2E9C-101B-9397-08002B2CF9AE}" pid="9" name="z478">
    <vt:lpwstr>153</vt:lpwstr>
  </property>
</Properties>
</file>